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3F" w:rsidRDefault="005B7397" w:rsidP="00B0283F">
      <w:pPr>
        <w:pStyle w:val="Ttulo1"/>
        <w:ind w:left="0"/>
        <w:jc w:val="center"/>
      </w:pPr>
      <w:r>
        <w:t xml:space="preserve">FORMULARIO RESPUESTA </w:t>
      </w:r>
      <w:bookmarkStart w:id="0" w:name="_GoBack"/>
      <w:bookmarkEnd w:id="0"/>
      <w:r w:rsidR="005B6A6F">
        <w:t>COTIZACIÓN MOBILIARIO – CUARTO PISO GOBIERNO REGIONAL DE AYSEN</w:t>
      </w:r>
    </w:p>
    <w:p w:rsidR="005B6A6F" w:rsidRPr="001E78F0" w:rsidRDefault="005B6A6F" w:rsidP="00B0283F">
      <w:pPr>
        <w:pStyle w:val="Ttulo1"/>
        <w:ind w:left="0"/>
        <w:jc w:val="center"/>
      </w:pPr>
    </w:p>
    <w:p w:rsidR="00B0283F" w:rsidRPr="00AD5C65" w:rsidRDefault="00B0283F" w:rsidP="00B0283F">
      <w:pPr>
        <w:ind w:right="272"/>
        <w:jc w:val="center"/>
        <w:rPr>
          <w:b/>
          <w:color w:val="44546A" w:themeColor="text2"/>
          <w:u w:val="single"/>
        </w:rPr>
      </w:pPr>
      <w:r w:rsidRPr="00AD5C65">
        <w:rPr>
          <w:b/>
          <w:color w:val="44546A" w:themeColor="text2"/>
          <w:u w:val="single"/>
        </w:rPr>
        <w:t xml:space="preserve">BIENES REQUERIDOS Y SUS ESPECIFICACIONES </w:t>
      </w:r>
      <w:proofErr w:type="gramStart"/>
      <w:r w:rsidRPr="00AD5C65">
        <w:rPr>
          <w:b/>
          <w:color w:val="44546A" w:themeColor="text2"/>
          <w:u w:val="single"/>
        </w:rPr>
        <w:t xml:space="preserve">TÉCNICAS  </w:t>
      </w:r>
      <w:r w:rsidR="005B6A6F">
        <w:rPr>
          <w:b/>
          <w:color w:val="44546A" w:themeColor="text2"/>
          <w:u w:val="single"/>
        </w:rPr>
        <w:t>-</w:t>
      </w:r>
      <w:proofErr w:type="gramEnd"/>
      <w:r w:rsidR="005B6A6F">
        <w:rPr>
          <w:b/>
          <w:color w:val="44546A" w:themeColor="text2"/>
          <w:u w:val="single"/>
        </w:rPr>
        <w:t xml:space="preserve"> SEGÚN SOLICITUD DE COTIZACIÓN</w:t>
      </w:r>
    </w:p>
    <w:p w:rsidR="00B0283F" w:rsidRDefault="005B6A6F" w:rsidP="00B0283F">
      <w:pPr>
        <w:ind w:right="272"/>
        <w:jc w:val="center"/>
        <w:rPr>
          <w:b/>
        </w:rPr>
      </w:pPr>
      <w:r>
        <w:rPr>
          <w:b/>
        </w:rPr>
        <w:t xml:space="preserve">CONVENIO MARCO </w:t>
      </w:r>
    </w:p>
    <w:p w:rsidR="005B6A6F" w:rsidRPr="001D0520" w:rsidRDefault="005B6A6F" w:rsidP="00B0283F">
      <w:pPr>
        <w:ind w:right="272"/>
        <w:jc w:val="center"/>
        <w:rPr>
          <w:b/>
        </w:rPr>
      </w:pPr>
    </w:p>
    <w:p w:rsidR="005B6A6F" w:rsidRPr="005B6A6F" w:rsidRDefault="005B6A6F" w:rsidP="005B6A6F">
      <w:pPr>
        <w:widowControl/>
        <w:tabs>
          <w:tab w:val="left" w:pos="180"/>
        </w:tabs>
        <w:spacing w:line="276" w:lineRule="auto"/>
        <w:jc w:val="center"/>
        <w:rPr>
          <w:rFonts w:asciiTheme="minorHAnsi" w:eastAsiaTheme="minorHAnsi" w:hAnsiTheme="minorHAnsi" w:cstheme="minorHAnsi"/>
          <w:b/>
          <w:lang w:val="es-CL" w:eastAsia="en-US"/>
        </w:rPr>
      </w:pPr>
      <w:bookmarkStart w:id="1" w:name="_Hlk48749474"/>
      <w:r w:rsidRPr="005B6A6F">
        <w:rPr>
          <w:rFonts w:asciiTheme="minorHAnsi" w:eastAsiaTheme="minorHAnsi" w:hAnsiTheme="minorHAnsi" w:cstheme="minorHAnsi"/>
          <w:b/>
          <w:lang w:val="es-CL" w:eastAsia="en-US"/>
        </w:rPr>
        <w:t>“ADQUISICION E INSTALACION DE MOBILIARIO PARA 4° PISO DEL EDIFICIO INSTITUCIONAL DEL GOBIERNO REGIONAL DE AYSEN, UBICADO EN CALLE EJÉRCITO N° 405 COYHAIQUE”.</w:t>
      </w:r>
      <w:bookmarkEnd w:id="1"/>
    </w:p>
    <w:p w:rsidR="00B0283F" w:rsidRPr="001D0520" w:rsidRDefault="00B0283F" w:rsidP="00B0283F">
      <w:pPr>
        <w:pBdr>
          <w:top w:val="nil"/>
          <w:left w:val="nil"/>
          <w:bottom w:val="nil"/>
          <w:right w:val="nil"/>
          <w:between w:val="nil"/>
        </w:pBdr>
        <w:spacing w:before="2" w:after="1"/>
        <w:jc w:val="center"/>
        <w:rPr>
          <w:b/>
        </w:rPr>
      </w:pPr>
    </w:p>
    <w:p w:rsidR="00B0283F" w:rsidRPr="004752E8" w:rsidRDefault="00B0283F" w:rsidP="00B0283F">
      <w:pPr>
        <w:spacing w:before="2"/>
        <w:jc w:val="center"/>
        <w:rPr>
          <w:b/>
        </w:rPr>
      </w:pPr>
    </w:p>
    <w:p w:rsidR="00B0283F" w:rsidRDefault="00B0283F" w:rsidP="00B0283F">
      <w:pPr>
        <w:spacing w:before="2" w:line="480" w:lineRule="auto"/>
        <w:jc w:val="both"/>
      </w:pPr>
      <w:r w:rsidRPr="000150DB">
        <w:t>YO, ___________________</w:t>
      </w:r>
      <w:r w:rsidRPr="000150DB">
        <w:rPr>
          <w:u w:val="single"/>
        </w:rPr>
        <w:tab/>
      </w:r>
      <w:r w:rsidRPr="000150DB">
        <w:t>, cédula nacional de identidad N°</w:t>
      </w:r>
      <w:r w:rsidRPr="000150DB">
        <w:rPr>
          <w:u w:val="single"/>
        </w:rPr>
        <w:tab/>
        <w:t xml:space="preserve">                     </w:t>
      </w:r>
      <w:r w:rsidRPr="000150DB">
        <w:t>, en representación de (en caso de ser el oferente persona jurídica)</w:t>
      </w:r>
      <w:proofErr w:type="gramStart"/>
      <w:r w:rsidRPr="000150DB">
        <w:t xml:space="preserve">, </w:t>
      </w:r>
      <w:r w:rsidRPr="000150DB">
        <w:rPr>
          <w:u w:val="single"/>
        </w:rPr>
        <w:tab/>
        <w:t xml:space="preserve">                     </w:t>
      </w:r>
      <w:r w:rsidRPr="000150DB">
        <w:t>,</w:t>
      </w:r>
      <w:proofErr w:type="gramEnd"/>
      <w:r w:rsidRPr="000150DB">
        <w:t xml:space="preserve"> RUT</w:t>
      </w:r>
      <w:r w:rsidRPr="000150DB">
        <w:rPr>
          <w:u w:val="single"/>
        </w:rPr>
        <w:tab/>
        <w:t xml:space="preserve">                    </w:t>
      </w:r>
      <w:r>
        <w:rPr>
          <w:u w:val="single"/>
        </w:rPr>
        <w:t xml:space="preserve">  </w:t>
      </w:r>
      <w:r w:rsidRPr="000150DB">
        <w:rPr>
          <w:u w:val="single"/>
        </w:rPr>
        <w:t xml:space="preserve"> / En representación de la UTP compuesta por (Indicar Nombres y o razones sociales incluidos los RUT) ____________________ RUT ________________y ______________ RUT ________________,</w:t>
      </w:r>
      <w:r w:rsidRPr="000150DB">
        <w:t xml:space="preserve"> con domicilio en</w:t>
      </w:r>
      <w:r w:rsidRPr="000150DB">
        <w:rPr>
          <w:u w:val="single"/>
        </w:rPr>
        <w:tab/>
      </w:r>
      <w:r>
        <w:rPr>
          <w:u w:val="single"/>
        </w:rPr>
        <w:t>___________________________________________</w:t>
      </w:r>
      <w:r w:rsidR="005B6A6F">
        <w:t>.</w:t>
      </w:r>
    </w:p>
    <w:p w:rsidR="00B0283F" w:rsidRDefault="00B0283F" w:rsidP="00B0283F">
      <w:pPr>
        <w:spacing w:before="2"/>
        <w:rPr>
          <w:b/>
        </w:rPr>
      </w:pPr>
    </w:p>
    <w:p w:rsidR="00B0283F" w:rsidRDefault="00B0283F" w:rsidP="00B0283F">
      <w:pPr>
        <w:spacing w:before="2"/>
        <w:rPr>
          <w:b/>
        </w:rPr>
      </w:pPr>
      <w:r>
        <w:rPr>
          <w:b/>
        </w:rPr>
        <w:t xml:space="preserve">Importante: </w:t>
      </w:r>
    </w:p>
    <w:p w:rsidR="00B0283F" w:rsidRDefault="00B0283F" w:rsidP="00514B1E">
      <w:pPr>
        <w:pStyle w:val="Prrafodelista"/>
        <w:numPr>
          <w:ilvl w:val="0"/>
          <w:numId w:val="1"/>
        </w:numPr>
        <w:ind w:left="142" w:hanging="142"/>
        <w:rPr>
          <w:b/>
          <w:sz w:val="20"/>
          <w:szCs w:val="20"/>
        </w:rPr>
      </w:pPr>
      <w:r w:rsidRPr="00B53830">
        <w:rPr>
          <w:b/>
          <w:sz w:val="20"/>
          <w:szCs w:val="20"/>
        </w:rPr>
        <w:t>El Oferente debe completar la columna SI – NO</w:t>
      </w:r>
      <w:proofErr w:type="gramStart"/>
      <w:r w:rsidRPr="00B53830">
        <w:rPr>
          <w:b/>
          <w:sz w:val="20"/>
          <w:szCs w:val="20"/>
        </w:rPr>
        <w:t>:  SI</w:t>
      </w:r>
      <w:proofErr w:type="gramEnd"/>
      <w:r w:rsidRPr="00B53830">
        <w:rPr>
          <w:b/>
          <w:sz w:val="20"/>
          <w:szCs w:val="20"/>
        </w:rPr>
        <w:t xml:space="preserve"> cumple o NO con la descripción del equipamiento ofertado.</w:t>
      </w:r>
    </w:p>
    <w:p w:rsidR="00B0283F" w:rsidRDefault="00B0283F" w:rsidP="00514B1E">
      <w:pPr>
        <w:pStyle w:val="Prrafodelista"/>
        <w:numPr>
          <w:ilvl w:val="0"/>
          <w:numId w:val="1"/>
        </w:numPr>
        <w:ind w:left="142" w:hanging="142"/>
        <w:rPr>
          <w:b/>
          <w:sz w:val="20"/>
          <w:szCs w:val="20"/>
        </w:rPr>
      </w:pPr>
      <w:r>
        <w:rPr>
          <w:b/>
          <w:sz w:val="20"/>
          <w:szCs w:val="20"/>
        </w:rPr>
        <w:t>Debe adjuntar obligatoriamente Especificaciones Técnicas, Catálogos u otros que entregue diseño, detalles técnicos de los bienes ofertados.</w:t>
      </w:r>
    </w:p>
    <w:p w:rsidR="00B0283F" w:rsidRDefault="00B0283F" w:rsidP="00514B1E">
      <w:pPr>
        <w:pStyle w:val="Prrafodelista"/>
        <w:numPr>
          <w:ilvl w:val="0"/>
          <w:numId w:val="1"/>
        </w:numPr>
        <w:ind w:left="142" w:hanging="142"/>
        <w:rPr>
          <w:b/>
          <w:sz w:val="20"/>
          <w:szCs w:val="20"/>
        </w:rPr>
      </w:pPr>
      <w:r>
        <w:rPr>
          <w:b/>
          <w:sz w:val="20"/>
          <w:szCs w:val="20"/>
        </w:rPr>
        <w:t>Debe cotizar la totalidad del mobiliario solicitado</w:t>
      </w:r>
    </w:p>
    <w:p w:rsidR="00B0283F" w:rsidRPr="00B0283F" w:rsidRDefault="00B0283F" w:rsidP="00514B1E">
      <w:pPr>
        <w:pStyle w:val="Prrafodelista"/>
        <w:numPr>
          <w:ilvl w:val="0"/>
          <w:numId w:val="1"/>
        </w:numPr>
        <w:ind w:left="142" w:hanging="142"/>
        <w:rPr>
          <w:b/>
          <w:sz w:val="20"/>
          <w:szCs w:val="20"/>
        </w:rPr>
      </w:pPr>
      <w:r>
        <w:rPr>
          <w:b/>
          <w:sz w:val="20"/>
          <w:szCs w:val="20"/>
        </w:rPr>
        <w:t>Se requiere que el Proveedor programe visita a terreno antes de la confección, entrega e instalación de mobiliario para validar y verificar medidas en los espacios de trabajo en que dicho mobiliario se dispondrá.  SE ADJUNTA PLANIMETRIA DEL CUARTO PISO</w:t>
      </w:r>
    </w:p>
    <w:p w:rsidR="00B0283F" w:rsidRDefault="00B0283F" w:rsidP="00514B1E">
      <w:pPr>
        <w:pStyle w:val="Prrafodelista"/>
        <w:numPr>
          <w:ilvl w:val="0"/>
          <w:numId w:val="1"/>
        </w:numPr>
        <w:ind w:left="142" w:hanging="142"/>
        <w:rPr>
          <w:b/>
          <w:sz w:val="20"/>
          <w:szCs w:val="20"/>
        </w:rPr>
      </w:pPr>
      <w:r>
        <w:rPr>
          <w:b/>
          <w:sz w:val="20"/>
          <w:szCs w:val="20"/>
        </w:rPr>
        <w:t>Señalar Plazo de Entrega (en días corridos) y meses de garantía adicional al mínimo solicitado</w:t>
      </w:r>
    </w:p>
    <w:p w:rsidR="00B0283F" w:rsidRDefault="00B0283F" w:rsidP="00514B1E">
      <w:pPr>
        <w:pStyle w:val="Prrafodelista"/>
        <w:numPr>
          <w:ilvl w:val="0"/>
          <w:numId w:val="1"/>
        </w:numPr>
        <w:ind w:left="142" w:hanging="142"/>
        <w:rPr>
          <w:b/>
          <w:sz w:val="20"/>
          <w:szCs w:val="20"/>
        </w:rPr>
      </w:pPr>
      <w:r>
        <w:rPr>
          <w:b/>
          <w:sz w:val="20"/>
          <w:szCs w:val="20"/>
        </w:rPr>
        <w:t>Revisar Notas luego de la descripción de mobiliario</w:t>
      </w:r>
    </w:p>
    <w:p w:rsidR="00B0283F" w:rsidRDefault="00B0283F" w:rsidP="00B0283F">
      <w:pPr>
        <w:rPr>
          <w:b/>
          <w:sz w:val="20"/>
          <w:szCs w:val="20"/>
        </w:rPr>
      </w:pPr>
    </w:p>
    <w:p w:rsidR="00B0283F" w:rsidRDefault="00B0283F" w:rsidP="00B0283F">
      <w:pPr>
        <w:rPr>
          <w:b/>
          <w:sz w:val="20"/>
          <w:szCs w:val="20"/>
        </w:rPr>
      </w:pPr>
    </w:p>
    <w:p w:rsidR="0005727E" w:rsidRDefault="0005727E" w:rsidP="00B0283F">
      <w:pPr>
        <w:rPr>
          <w:b/>
          <w:sz w:val="20"/>
          <w:szCs w:val="20"/>
        </w:rPr>
      </w:pPr>
    </w:p>
    <w:p w:rsidR="0005727E" w:rsidRDefault="0005727E" w:rsidP="00B0283F">
      <w:pPr>
        <w:rPr>
          <w:b/>
          <w:sz w:val="20"/>
          <w:szCs w:val="20"/>
        </w:rPr>
      </w:pPr>
    </w:p>
    <w:p w:rsidR="005B6A6F" w:rsidRDefault="005B6A6F" w:rsidP="00B0283F">
      <w:pPr>
        <w:rPr>
          <w:b/>
          <w:sz w:val="20"/>
          <w:szCs w:val="20"/>
        </w:rPr>
      </w:pPr>
    </w:p>
    <w:p w:rsidR="005B6A6F" w:rsidRDefault="005B6A6F" w:rsidP="00B0283F">
      <w:pPr>
        <w:rPr>
          <w:b/>
          <w:sz w:val="20"/>
          <w:szCs w:val="20"/>
        </w:rPr>
      </w:pPr>
    </w:p>
    <w:p w:rsidR="0005727E" w:rsidRDefault="0005727E" w:rsidP="00B0283F">
      <w:pPr>
        <w:rPr>
          <w:b/>
          <w:sz w:val="20"/>
          <w:szCs w:val="20"/>
        </w:rPr>
      </w:pPr>
    </w:p>
    <w:p w:rsidR="0005727E" w:rsidRDefault="0005727E" w:rsidP="00B0283F">
      <w:pPr>
        <w:rPr>
          <w:b/>
          <w:sz w:val="20"/>
          <w:szCs w:val="20"/>
        </w:rPr>
      </w:pPr>
    </w:p>
    <w:p w:rsidR="0005727E" w:rsidRDefault="0005727E" w:rsidP="00B0283F">
      <w:pPr>
        <w:rPr>
          <w:b/>
          <w:sz w:val="20"/>
          <w:szCs w:val="20"/>
        </w:rPr>
      </w:pPr>
    </w:p>
    <w:p w:rsidR="0005727E" w:rsidRDefault="0005727E" w:rsidP="00B0283F">
      <w:pPr>
        <w:rPr>
          <w:b/>
          <w:sz w:val="20"/>
          <w:szCs w:val="20"/>
        </w:rPr>
      </w:pPr>
    </w:p>
    <w:tbl>
      <w:tblPr>
        <w:tblW w:w="15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5010"/>
        <w:gridCol w:w="4061"/>
        <w:gridCol w:w="1113"/>
        <w:gridCol w:w="808"/>
        <w:gridCol w:w="814"/>
        <w:gridCol w:w="3051"/>
      </w:tblGrid>
      <w:tr w:rsidR="0005727E" w:rsidRPr="0005727E" w:rsidTr="0097695D">
        <w:trPr>
          <w:trHeight w:val="37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</w:p>
        </w:tc>
        <w:tc>
          <w:tcPr>
            <w:tcW w:w="14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s-CL"/>
              </w:rPr>
            </w:pPr>
            <w:r w:rsidRPr="0005727E">
              <w:rPr>
                <w:rFonts w:eastAsia="Times New Roman"/>
                <w:b/>
                <w:bCs/>
                <w:color w:val="000000"/>
                <w:sz w:val="28"/>
                <w:szCs w:val="28"/>
                <w:lang w:val="es-CL"/>
              </w:rPr>
              <w:t>MOBILIARIO PARA OFICINAS 4° NIVEL EDIFICIO GORE EJERCITO 405 - COYHAIQUE</w:t>
            </w:r>
          </w:p>
        </w:tc>
      </w:tr>
      <w:tr w:rsidR="0005727E" w:rsidRPr="0005727E" w:rsidTr="0097695D">
        <w:trPr>
          <w:trHeight w:val="31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s-CL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05727E" w:rsidRPr="0005727E" w:rsidTr="0097695D">
        <w:trPr>
          <w:trHeight w:val="31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color w:val="000000"/>
                <w:lang w:val="es-CL"/>
              </w:rPr>
              <w:t>ITEM</w:t>
            </w:r>
          </w:p>
        </w:tc>
        <w:tc>
          <w:tcPr>
            <w:tcW w:w="5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color w:val="000000"/>
                <w:lang w:val="es-CL"/>
              </w:rPr>
              <w:t>MOBILIARIO</w:t>
            </w:r>
          </w:p>
        </w:tc>
        <w:tc>
          <w:tcPr>
            <w:tcW w:w="4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color w:val="000000"/>
                <w:lang w:val="es-CL"/>
              </w:rPr>
              <w:t>ESPECIFICACIONES TECNICAS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color w:val="000000"/>
                <w:lang w:val="es-CL"/>
              </w:rPr>
              <w:t>CANTIDAD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bCs/>
                <w:color w:val="000000"/>
                <w:lang w:val="es-CL"/>
              </w:rPr>
              <w:t>CUMPLIMIENTO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bCs/>
                <w:color w:val="000000"/>
                <w:lang w:val="es-CL"/>
              </w:rPr>
              <w:t>DETALLE COTIZACIÓN</w:t>
            </w:r>
          </w:p>
        </w:tc>
      </w:tr>
      <w:tr w:rsidR="0005727E" w:rsidRPr="0005727E" w:rsidTr="0097695D">
        <w:trPr>
          <w:trHeight w:val="615"/>
        </w:trPr>
        <w:tc>
          <w:tcPr>
            <w:tcW w:w="7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bCs/>
                <w:color w:val="000000"/>
                <w:lang w:val="es-CL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bCs/>
                <w:color w:val="000000"/>
                <w:lang w:val="es-CL"/>
              </w:rPr>
              <w:t>NO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bCs/>
                <w:color w:val="000000"/>
                <w:lang w:val="es-CL"/>
              </w:rPr>
              <w:t>Completar y detallar características de los bienes - Adjuntar Catálogos - Fichas Técnicas u otros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color w:val="000000"/>
                <w:lang w:val="es-CL"/>
              </w:rPr>
              <w:t>1</w:t>
            </w:r>
          </w:p>
        </w:tc>
        <w:tc>
          <w:tcPr>
            <w:tcW w:w="50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color w:val="000000"/>
                <w:lang w:val="es-CL"/>
              </w:rPr>
              <w:t>ESCRITORIOS DOBLES EN OFICINAS</w:t>
            </w:r>
          </w:p>
        </w:tc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CUBIERTA EN AGLOMERADO LAMINADO 1,40 X 0,70 MT DE 25 MM ESPESOR 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5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-1022985</wp:posOffset>
                  </wp:positionV>
                  <wp:extent cx="1914525" cy="1314450"/>
                  <wp:effectExtent l="0" t="0" r="9525" b="0"/>
                  <wp:wrapNone/>
                  <wp:docPr id="2" name="Imagen 2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CANTO RECTO PVC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ESTRUCTURA METALICA ELECTRO PINTADA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51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PASA CABLE METALICO ELECTROPINTADO IDEM A ESTRUCTURA 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6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PANTALLA CRISTA LAMINAD PVB FOSCO 6 MM- 1,20 X 33,5 CM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6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  <w:p w:rsidR="00D03EF9" w:rsidRPr="0005727E" w:rsidRDefault="00D03EF9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color w:val="000000"/>
                <w:lang w:val="es-CL"/>
              </w:rPr>
              <w:t>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05727E">
              <w:rPr>
                <w:rFonts w:eastAsia="Times New Roman"/>
                <w:b/>
                <w:color w:val="000000"/>
                <w:lang w:val="es-CL"/>
              </w:rPr>
              <w:t>ESCRITORIOS DOBLES EN OFICINAS</w:t>
            </w:r>
          </w:p>
        </w:tc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CUBIERTA EN AGLOMERADO LAMINADO 1,30 X 0,70 MT DE 25 MM ESPESOR 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-826135</wp:posOffset>
                  </wp:positionV>
                  <wp:extent cx="2066925" cy="1362075"/>
                  <wp:effectExtent l="0" t="0" r="9525" b="9525"/>
                  <wp:wrapNone/>
                  <wp:docPr id="13" name="Imagen 1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  <w:p w:rsidR="005B6A6F" w:rsidRDefault="005B6A6F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  <w:p w:rsidR="005B6A6F" w:rsidRPr="0005727E" w:rsidRDefault="005B6A6F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CANTO RECTO PVC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ESTRUCTURA METALICA ELECTRO PINTADA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PASA CABLE METALICO ELECTROPINTADO IDEM A ESTRUCTURA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PANTALLA CRISTA LAMINAD PVB FOSCO 6 MM- 1,20 X 33,5 CM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VERTEBRA RIGIDA PARA SUBIDA DE CABLES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51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  <w:p w:rsidR="005B6A6F" w:rsidRDefault="005B6A6F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5B6A6F" w:rsidRPr="0005727E" w:rsidRDefault="005B6A6F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lastRenderedPageBreak/>
              <w:t>3</w:t>
            </w:r>
          </w:p>
        </w:tc>
        <w:tc>
          <w:tcPr>
            <w:tcW w:w="5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ESCRITORIOS INDIVIDUALES EN OFICINAS</w:t>
            </w:r>
          </w:p>
        </w:tc>
        <w:tc>
          <w:tcPr>
            <w:tcW w:w="4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CUBIERTA EN AGLOMERADO LAMINADO 1,40 X 0,70 MT DE 25 MM ESPESOR 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8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76200</wp:posOffset>
                  </wp:positionV>
                  <wp:extent cx="1600200" cy="1228725"/>
                  <wp:effectExtent l="0" t="0" r="0" b="0"/>
                  <wp:wrapNone/>
                  <wp:docPr id="3" name="Imagen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438" cy="969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CANTO RECTO PVC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ESTRUCTURA METALICA ELECTRO PINTADA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PASA CABLE METALICO ELECTROPINTADO IDEM A ESTRUCTURA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VERTEBRA RIGIDA PARA SUBIDA DE CABLES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51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5B6A6F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5B6A6F">
              <w:rPr>
                <w:rFonts w:eastAsia="Times New Roman"/>
                <w:b/>
                <w:color w:val="000000"/>
                <w:lang w:val="es-CL"/>
              </w:rPr>
              <w:t>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5B6A6F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5B6A6F">
              <w:rPr>
                <w:rFonts w:eastAsia="Times New Roman"/>
                <w:b/>
                <w:color w:val="000000"/>
                <w:lang w:val="es-CL"/>
              </w:rPr>
              <w:t>ESTACION DE SECRETARIA</w:t>
            </w:r>
          </w:p>
        </w:tc>
        <w:tc>
          <w:tcPr>
            <w:tcW w:w="4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CON MODULO DISCAPACITADOS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1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76200</wp:posOffset>
                  </wp:positionV>
                  <wp:extent cx="1485900" cy="1400175"/>
                  <wp:effectExtent l="0" t="0" r="0" b="0"/>
                  <wp:wrapNone/>
                  <wp:docPr id="4" name="Imagen 4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238" cy="115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CUBIERTA EN AGLOMERADO LAMINADO SEGÚN PLANO MT DE 25 MM ESPESOR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CANTO RECTO PVC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FRENTE DECORATIVO CON ANGLOMERADO LAMINADO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COSTADO EN ANGLOMERADO LAMINADO DE 18 MM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PASA CABLE METALICO ELECTROPINTADO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2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5B6A6F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5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CAJONERAS BAJO ESCRITORIOS</w:t>
            </w:r>
          </w:p>
        </w:tc>
        <w:tc>
          <w:tcPr>
            <w:tcW w:w="4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MOVIL CON RUEDAS 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27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735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C47DB5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-1221105</wp:posOffset>
                  </wp:positionV>
                  <wp:extent cx="1990725" cy="1362075"/>
                  <wp:effectExtent l="0" t="0" r="9525" b="9525"/>
                  <wp:wrapNone/>
                  <wp:docPr id="5" name="Imagen 5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DOS CAJONES UTILES SUPERIORES, MAS 1 CAJON INFERIOR PARA KADEX, PRIMERO CON LLAVE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DIMENSIONES: FRENTE 0,40 LARGO 50CM- ALTO 68 CM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CUBIERTA EN AGLOMERADO 25 MM ESPESOR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CANTO RECTO PVC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5B6A6F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FRENTE DE CAJON Y COSTADOS EN AGLOMERADO LAMINADO 18 MM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5B6A6F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FONDOS DE CAJON EEN DUROLAC 3,5 MM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CAJONERAS ARCHIVOS PUERTAS PARTE INFERIOR</w:t>
            </w:r>
          </w:p>
        </w:tc>
        <w:tc>
          <w:tcPr>
            <w:tcW w:w="4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DIMENSIONES: ALTO 2,00 X 80 X 40 CM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85725</wp:posOffset>
                  </wp:positionV>
                  <wp:extent cx="1085850" cy="1724025"/>
                  <wp:effectExtent l="0" t="0" r="0" b="0"/>
                  <wp:wrapNone/>
                  <wp:docPr id="6" name="Imagen 6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437" cy="122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3 REPISAS SUPERORES Y DOS PUERTAS DE ABATIR INFERIOR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REPISAS Y CUBIERTA EN AGLOMERADO LAMINADO 25 CM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COSTADO Y TRASERA EN AGLOMERADO LAMINADO 18MM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8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7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MESA REUNIONES OVALADA PARA 8 PERSONAS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DIMENSIONES: SEGÚN PLANIMETRIA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1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836930</wp:posOffset>
                  </wp:positionH>
                  <wp:positionV relativeFrom="paragraph">
                    <wp:posOffset>-1302385</wp:posOffset>
                  </wp:positionV>
                  <wp:extent cx="1524000" cy="1419225"/>
                  <wp:effectExtent l="0" t="0" r="0" b="9525"/>
                  <wp:wrapNone/>
                  <wp:docPr id="12" name="Imagen 12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E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CUBIERTA EN AGLOMERADO LAMINADO DE 25 MM ESPESOR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CANTO RECTO PVC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ESTRUCTURA METALICA ELECTRO PINTADA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8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  <w:p w:rsidR="005B6A6F" w:rsidRDefault="005B6A6F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5B6A6F" w:rsidRDefault="005B6A6F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5B6A6F" w:rsidRDefault="005B6A6F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5B6A6F" w:rsidRDefault="005B6A6F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5B6A6F" w:rsidRPr="0005727E" w:rsidRDefault="005B6A6F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1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PERCHEROS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DIMENSIONES: 60 X 15 CM N LAMINADO 25 CM ESPESOR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12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-969010</wp:posOffset>
                  </wp:positionV>
                  <wp:extent cx="2028825" cy="1257300"/>
                  <wp:effectExtent l="0" t="0" r="9525" b="0"/>
                  <wp:wrapNone/>
                  <wp:docPr id="7" name="Imagen 7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CANTO RECTO PVC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4 GANCHOS METALICOS C/U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8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  <w:p w:rsidR="00C47DB5" w:rsidRDefault="00C47DB5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C47DB5" w:rsidRDefault="00C47DB5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C47DB5" w:rsidRDefault="00C47DB5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C47DB5" w:rsidRDefault="00C47DB5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C47DB5" w:rsidRDefault="00C47DB5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D03EF9" w:rsidRPr="0005727E" w:rsidRDefault="00D03EF9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9</w:t>
            </w:r>
          </w:p>
        </w:tc>
        <w:tc>
          <w:tcPr>
            <w:tcW w:w="5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SILLA ESCRITORIO ERGONOMICA</w:t>
            </w:r>
          </w:p>
        </w:tc>
        <w:tc>
          <w:tcPr>
            <w:tcW w:w="4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MODELP GENT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27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5B6A6F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701248" behindDoc="0" locked="0" layoutInCell="1" allowOverlap="1" wp14:anchorId="30E1B0EF" wp14:editId="5D4D8DB3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-2081530</wp:posOffset>
                  </wp:positionV>
                  <wp:extent cx="1924050" cy="2305050"/>
                  <wp:effectExtent l="0" t="0" r="0" b="0"/>
                  <wp:wrapNone/>
                  <wp:docPr id="8" name="Imagen 8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DIMENSIONES: ALTURA MAX SILLA 110 CM/ ALTURA MIN SILLA: 98,5 CM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MEDIDAS ASIENTO (ANCHO - PROFUNDO) - 48 - 49 CM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MDIDAS RESPALDO (ANCHO/ ALTO) 44,5 -  63 CM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RESPALDO MALLA NEGRA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SOPORTE LUMBAR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BRAZO REGULABLE EN ALTURA PAD EN PU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ASIENTO CON ESPUMA INYECTADA NEGRO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MECANISMO SINCRÓNICO DE UNA POSICION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RUEDA NYLON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10</w:t>
            </w:r>
          </w:p>
        </w:tc>
        <w:tc>
          <w:tcPr>
            <w:tcW w:w="50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C47DB5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C47DB5">
              <w:rPr>
                <w:rFonts w:eastAsia="Times New Roman"/>
                <w:b/>
                <w:color w:val="000000"/>
                <w:lang w:val="es-CL"/>
              </w:rPr>
              <w:t>SILLA VISITA REUNIONES</w:t>
            </w:r>
          </w:p>
        </w:tc>
        <w:tc>
          <w:tcPr>
            <w:tcW w:w="40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MODELO MIRROR 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16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-1109980</wp:posOffset>
                  </wp:positionV>
                  <wp:extent cx="2162175" cy="2047875"/>
                  <wp:effectExtent l="0" t="0" r="9525" b="9525"/>
                  <wp:wrapNone/>
                  <wp:docPr id="9" name="Imagen 9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8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  <w:p w:rsidR="00D03EF9" w:rsidRDefault="00D03EF9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  <w:p w:rsidR="00D03EF9" w:rsidRDefault="00D03EF9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  <w:p w:rsidR="005B6A6F" w:rsidRDefault="005B6A6F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  <w:p w:rsidR="005B6A6F" w:rsidRDefault="005B6A6F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  <w:p w:rsidR="00D03EF9" w:rsidRPr="0005727E" w:rsidRDefault="00D03EF9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DIMENSIONES: ALTURA MAX SILLA 80 CM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MEDIDAS ASIENTO (ANCHO - PROFUNDO) - 48 - 47 CM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MEDIDAS RESPALDO (ANCHO/ALTO) 48-35 CM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RESPALDO MALLA NEGRA 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BRAZO P.P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ASIENTO CON ESPUMA INYECTADA 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1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ESTRUCTURA METALICA 1,6 MM COLOR GRIS</w:t>
            </w:r>
          </w:p>
          <w:p w:rsidR="0097695D" w:rsidRDefault="0097695D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97695D" w:rsidRDefault="0097695D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D03EF9" w:rsidRDefault="00D03EF9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5B6A6F" w:rsidRDefault="005B6A6F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5B6A6F" w:rsidRDefault="005B6A6F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D03EF9" w:rsidRPr="0005727E" w:rsidRDefault="00D03EF9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97695D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97695D">
              <w:rPr>
                <w:rFonts w:eastAsia="Times New Roman"/>
                <w:b/>
                <w:color w:val="000000"/>
                <w:lang w:val="es-CL"/>
              </w:rPr>
              <w:t>11</w:t>
            </w:r>
          </w:p>
        </w:tc>
        <w:tc>
          <w:tcPr>
            <w:tcW w:w="5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97695D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97695D">
              <w:rPr>
                <w:rFonts w:eastAsia="Times New Roman"/>
                <w:b/>
                <w:color w:val="000000"/>
                <w:lang w:val="es-CL"/>
              </w:rPr>
              <w:t xml:space="preserve">MESA REUNIONES REDONDA PARA 3 SILLAS </w:t>
            </w:r>
          </w:p>
        </w:tc>
        <w:tc>
          <w:tcPr>
            <w:tcW w:w="4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DIAMETRO: 90 CM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1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57150</wp:posOffset>
                  </wp:positionV>
                  <wp:extent cx="1514475" cy="1704975"/>
                  <wp:effectExtent l="0" t="0" r="9525" b="0"/>
                  <wp:wrapNone/>
                  <wp:docPr id="10" name="Imagen 10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9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286" cy="1336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CUBIERTA EN AGLOMERADO LAMINADO DE 25 MM ESPESOR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CANTO RECTO PVC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PEDESTAL METALICO ELECTRO PINTADO, CON BAS PLATO DE 500 MM DE DIAMETRO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8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  <w:p w:rsidR="0097695D" w:rsidRDefault="0097695D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97695D" w:rsidRDefault="0097695D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97695D" w:rsidRDefault="0097695D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  <w:p w:rsidR="0097695D" w:rsidRPr="0005727E" w:rsidRDefault="0097695D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97695D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97695D">
              <w:rPr>
                <w:rFonts w:eastAsia="Times New Roman"/>
                <w:b/>
                <w:color w:val="000000"/>
                <w:lang w:val="es-CL"/>
              </w:rPr>
              <w:t>12</w:t>
            </w:r>
          </w:p>
        </w:tc>
        <w:tc>
          <w:tcPr>
            <w:tcW w:w="50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27E" w:rsidRPr="0097695D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97695D">
              <w:rPr>
                <w:rFonts w:eastAsia="Times New Roman"/>
                <w:b/>
                <w:color w:val="000000"/>
                <w:lang w:val="es-CL"/>
              </w:rPr>
              <w:t>MESA ESTAR REDONDA</w:t>
            </w:r>
          </w:p>
        </w:tc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DIAMETRO: 50 CM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1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noProof/>
                <w:color w:val="000000"/>
                <w:lang w:val="es-CL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104775</wp:posOffset>
                  </wp:positionV>
                  <wp:extent cx="1209675" cy="1581150"/>
                  <wp:effectExtent l="0" t="0" r="9525" b="0"/>
                  <wp:wrapNone/>
                  <wp:docPr id="14" name="Imagen 14" descr="Mesa de centro 80cm redonda - Madera Oscura Walnut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3" descr="Mesa de centro 80cm redonda - Madera Oscura Walnut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1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90" cy="12074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ALTURA: 50CM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 xml:space="preserve">CUBIERTA EN AGLOMERADO LAMINADO DE 25 MM ESPESOR 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CANTO RECTO PVC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PEDESTAL METALICO ELECTRO PINTADO, CON BAS PLATO DE 500 MM DE DIAMETRO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8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97695D" w:rsidRDefault="0005727E" w:rsidP="0005727E">
            <w:pPr>
              <w:widowControl/>
              <w:jc w:val="center"/>
              <w:rPr>
                <w:rFonts w:eastAsia="Times New Roman"/>
                <w:b/>
                <w:color w:val="000000"/>
                <w:lang w:val="es-CL"/>
              </w:rPr>
            </w:pPr>
            <w:r w:rsidRPr="0097695D">
              <w:rPr>
                <w:rFonts w:eastAsia="Times New Roman"/>
                <w:b/>
                <w:color w:val="000000"/>
                <w:lang w:val="es-CL"/>
              </w:rPr>
              <w:t>13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97695D" w:rsidRDefault="0005727E" w:rsidP="0005727E">
            <w:pPr>
              <w:widowControl/>
              <w:rPr>
                <w:rFonts w:eastAsia="Times New Roman"/>
                <w:b/>
                <w:color w:val="000000"/>
                <w:lang w:val="es-CL"/>
              </w:rPr>
            </w:pPr>
            <w:r w:rsidRPr="0097695D">
              <w:rPr>
                <w:rFonts w:eastAsia="Times New Roman"/>
                <w:b/>
                <w:color w:val="000000"/>
                <w:lang w:val="es-CL"/>
              </w:rPr>
              <w:t>MUEBLE IMPRESORA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MUBLE CON RUEDAS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50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27E" w:rsidRPr="0005727E" w:rsidRDefault="0097695D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D71CA8A" wp14:editId="3409A7FB">
                  <wp:extent cx="1200223" cy="1400175"/>
                  <wp:effectExtent l="0" t="0" r="0" b="0"/>
                  <wp:docPr id="11" name="Imagen 10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D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84" cy="14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5727E"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DIMENSIONES: 80 X 50 X 75 CM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REPISAS Y CUBIERTA EN AGLOMERADO LAMINADO 25 MM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CANTO RECTO PVC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49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COSTADO Y TRASERA EN AGLOMERADO LAMINADO 18 MM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  <w:tr w:rsidR="0005727E" w:rsidRPr="0005727E" w:rsidTr="0097695D">
        <w:trPr>
          <w:trHeight w:val="234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5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L"/>
              </w:rPr>
            </w:pPr>
            <w:r w:rsidRPr="0005727E">
              <w:rPr>
                <w:rFonts w:eastAsia="Times New Roman"/>
                <w:color w:val="000000"/>
                <w:sz w:val="18"/>
                <w:szCs w:val="18"/>
                <w:lang w:val="es-CL"/>
              </w:rPr>
              <w:t>COLOR: WENGUE NOCE CAFFE LATE o EQUIVALENTE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27E" w:rsidRPr="0005727E" w:rsidRDefault="0005727E" w:rsidP="0005727E">
            <w:pPr>
              <w:widowControl/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  <w:tc>
          <w:tcPr>
            <w:tcW w:w="30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27E" w:rsidRPr="0005727E" w:rsidRDefault="0005727E" w:rsidP="0005727E">
            <w:pPr>
              <w:widowControl/>
              <w:jc w:val="center"/>
              <w:rPr>
                <w:rFonts w:eastAsia="Times New Roman"/>
                <w:color w:val="000000"/>
                <w:lang w:val="es-CL"/>
              </w:rPr>
            </w:pPr>
            <w:r w:rsidRPr="0005727E">
              <w:rPr>
                <w:rFonts w:eastAsia="Times New Roman"/>
                <w:color w:val="000000"/>
                <w:lang w:val="es-CL"/>
              </w:rPr>
              <w:t> </w:t>
            </w:r>
          </w:p>
        </w:tc>
      </w:tr>
    </w:tbl>
    <w:p w:rsidR="0005727E" w:rsidRDefault="0005727E" w:rsidP="00B0283F">
      <w:pPr>
        <w:rPr>
          <w:b/>
          <w:sz w:val="20"/>
          <w:szCs w:val="20"/>
        </w:rPr>
      </w:pPr>
    </w:p>
    <w:p w:rsidR="00D03EF9" w:rsidRDefault="00D03EF9" w:rsidP="00B0283F">
      <w:pPr>
        <w:rPr>
          <w:b/>
          <w:sz w:val="20"/>
          <w:szCs w:val="20"/>
        </w:rPr>
      </w:pPr>
    </w:p>
    <w:p w:rsidR="00D03EF9" w:rsidRDefault="00D03EF9" w:rsidP="00B0283F">
      <w:pPr>
        <w:rPr>
          <w:b/>
          <w:sz w:val="20"/>
          <w:szCs w:val="20"/>
        </w:rPr>
      </w:pPr>
    </w:p>
    <w:p w:rsidR="0005727E" w:rsidRDefault="00D03EF9" w:rsidP="00B0283F">
      <w:pPr>
        <w:rPr>
          <w:b/>
          <w:sz w:val="20"/>
          <w:szCs w:val="20"/>
        </w:rPr>
      </w:pPr>
      <w:r>
        <w:rPr>
          <w:b/>
          <w:sz w:val="20"/>
          <w:szCs w:val="20"/>
        </w:rPr>
        <w:t>PLAZO DE ENTREGA</w:t>
      </w:r>
    </w:p>
    <w:p w:rsidR="00D03EF9" w:rsidRDefault="00D03EF9" w:rsidP="00B0283F">
      <w:pPr>
        <w:rPr>
          <w:b/>
          <w:sz w:val="20"/>
          <w:szCs w:val="20"/>
        </w:rPr>
      </w:pPr>
    </w:p>
    <w:tbl>
      <w:tblPr>
        <w:tblW w:w="114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6516"/>
      </w:tblGrid>
      <w:tr w:rsidR="009D2C6B" w:rsidRPr="00526A96" w:rsidTr="00D03EF9">
        <w:trPr>
          <w:trHeight w:val="30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D2C6B" w:rsidRPr="00526A96" w:rsidRDefault="009D2C6B" w:rsidP="00732735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  <w:lang w:val="es-C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s-CL"/>
              </w:rPr>
              <w:t>13 ITEMS Requeridos en Formulario de Cotización (Considerar el</w:t>
            </w: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D2C6B" w:rsidRDefault="009D2C6B" w:rsidP="00732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b/>
                <w:color w:val="000000"/>
              </w:rPr>
            </w:pPr>
            <w:r w:rsidRPr="00384B1B">
              <w:rPr>
                <w:b/>
                <w:color w:val="000000"/>
              </w:rPr>
              <w:t>INDICAR PLAZO EN DÍAS CORRIDOS</w:t>
            </w:r>
          </w:p>
          <w:p w:rsidR="009D2C6B" w:rsidRDefault="009D2C6B" w:rsidP="009D2C6B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  <w:lang w:val="es-CL"/>
              </w:rPr>
            </w:pPr>
            <w:r w:rsidRPr="00427FB0">
              <w:rPr>
                <w:color w:val="000000"/>
                <w:sz w:val="18"/>
                <w:szCs w:val="18"/>
              </w:rPr>
              <w:t xml:space="preserve">NO PODRÁ SER INFERIOR A 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427FB0">
              <w:rPr>
                <w:color w:val="000000"/>
                <w:sz w:val="18"/>
                <w:szCs w:val="18"/>
              </w:rPr>
              <w:t xml:space="preserve"> DÍAS  CORRIDOS NI SUPERIOR A </w:t>
            </w:r>
            <w:r>
              <w:rPr>
                <w:color w:val="000000"/>
                <w:sz w:val="18"/>
                <w:szCs w:val="18"/>
              </w:rPr>
              <w:t>45</w:t>
            </w:r>
            <w:r w:rsidRPr="00427FB0">
              <w:rPr>
                <w:color w:val="000000"/>
                <w:sz w:val="18"/>
                <w:szCs w:val="18"/>
              </w:rPr>
              <w:t xml:space="preserve"> DÍAS CORRIDOS</w:t>
            </w:r>
          </w:p>
        </w:tc>
      </w:tr>
      <w:tr w:rsidR="009D2C6B" w:rsidRPr="004B0D52" w:rsidTr="00D03EF9">
        <w:trPr>
          <w:trHeight w:val="3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C6B" w:rsidRDefault="009D2C6B" w:rsidP="00732735">
            <w:pPr>
              <w:widowControl/>
              <w:rPr>
                <w:rFonts w:eastAsia="Times New Roman"/>
                <w:bCs/>
                <w:sz w:val="18"/>
                <w:szCs w:val="18"/>
                <w:lang w:val="es-CL"/>
              </w:rPr>
            </w:pPr>
          </w:p>
          <w:p w:rsidR="00D03EF9" w:rsidRPr="004B0D52" w:rsidRDefault="00D03EF9" w:rsidP="00732735">
            <w:pPr>
              <w:widowControl/>
              <w:rPr>
                <w:rFonts w:eastAsia="Times New Roman"/>
                <w:bCs/>
                <w:sz w:val="18"/>
                <w:szCs w:val="18"/>
                <w:lang w:val="es-CL"/>
              </w:rPr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6B" w:rsidRDefault="009D2C6B" w:rsidP="00732735">
            <w:pPr>
              <w:widowControl/>
              <w:jc w:val="center"/>
              <w:rPr>
                <w:rFonts w:eastAsia="Times New Roman"/>
                <w:bCs/>
                <w:sz w:val="18"/>
                <w:szCs w:val="18"/>
                <w:lang w:val="es-CL"/>
              </w:rPr>
            </w:pPr>
          </w:p>
        </w:tc>
      </w:tr>
    </w:tbl>
    <w:p w:rsidR="009D2C6B" w:rsidRDefault="009D2C6B" w:rsidP="00B0283F">
      <w:pPr>
        <w:rPr>
          <w:b/>
          <w:sz w:val="20"/>
          <w:szCs w:val="20"/>
        </w:rPr>
      </w:pPr>
    </w:p>
    <w:p w:rsidR="009D2C6B" w:rsidRDefault="009D2C6B" w:rsidP="00B0283F">
      <w:pPr>
        <w:rPr>
          <w:b/>
          <w:sz w:val="20"/>
          <w:szCs w:val="20"/>
        </w:rPr>
      </w:pPr>
    </w:p>
    <w:p w:rsidR="009D2C6B" w:rsidRDefault="00D03EF9" w:rsidP="00B0283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GARANTÍA </w:t>
      </w:r>
    </w:p>
    <w:p w:rsidR="00D03EF9" w:rsidRDefault="00D03EF9" w:rsidP="00B0283F">
      <w:pPr>
        <w:rPr>
          <w:b/>
          <w:sz w:val="20"/>
          <w:szCs w:val="20"/>
        </w:rPr>
      </w:pPr>
    </w:p>
    <w:tbl>
      <w:tblPr>
        <w:tblW w:w="11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4"/>
        <w:gridCol w:w="4815"/>
      </w:tblGrid>
      <w:tr w:rsidR="00D03EF9" w:rsidRPr="00526A96" w:rsidTr="00D03EF9">
        <w:trPr>
          <w:trHeight w:val="305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03EF9" w:rsidRPr="00526A96" w:rsidRDefault="00D03EF9" w:rsidP="00D03EF9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  <w:lang w:val="es-C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s-CL"/>
              </w:rPr>
              <w:t>Para la totalidad 13 ITEMS Requeridos en Formulario de Cotización</w:t>
            </w: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03EF9" w:rsidRDefault="00D03EF9" w:rsidP="00732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b/>
                <w:color w:val="000000"/>
              </w:rPr>
            </w:pPr>
            <w:r w:rsidRPr="00384B1B">
              <w:rPr>
                <w:b/>
                <w:color w:val="000000"/>
              </w:rPr>
              <w:t xml:space="preserve">INDICAR PLAZO </w:t>
            </w:r>
            <w:r>
              <w:rPr>
                <w:b/>
                <w:color w:val="000000"/>
              </w:rPr>
              <w:t>DE GARANTÍA EN MESES</w:t>
            </w:r>
          </w:p>
          <w:p w:rsidR="00D03EF9" w:rsidRDefault="00D03EF9" w:rsidP="00732735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  <w:lang w:val="es-CL"/>
              </w:rPr>
            </w:pPr>
          </w:p>
        </w:tc>
      </w:tr>
      <w:tr w:rsidR="00D03EF9" w:rsidRPr="004B0D52" w:rsidTr="00D03EF9">
        <w:trPr>
          <w:trHeight w:val="305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F9" w:rsidRPr="004B0D52" w:rsidRDefault="00D03EF9" w:rsidP="00732735">
            <w:pPr>
              <w:widowControl/>
              <w:rPr>
                <w:rFonts w:eastAsia="Times New Roman"/>
                <w:bCs/>
                <w:sz w:val="18"/>
                <w:szCs w:val="18"/>
                <w:lang w:val="es-CL"/>
              </w:rPr>
            </w:pP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F9" w:rsidRDefault="00D03EF9" w:rsidP="00732735">
            <w:pPr>
              <w:widowControl/>
              <w:jc w:val="center"/>
              <w:rPr>
                <w:rFonts w:eastAsia="Times New Roman"/>
                <w:bCs/>
                <w:sz w:val="18"/>
                <w:szCs w:val="18"/>
                <w:lang w:val="es-CL"/>
              </w:rPr>
            </w:pPr>
          </w:p>
        </w:tc>
      </w:tr>
    </w:tbl>
    <w:p w:rsidR="00D03EF9" w:rsidRDefault="00D03EF9" w:rsidP="00B0283F">
      <w:pPr>
        <w:rPr>
          <w:b/>
          <w:sz w:val="20"/>
          <w:szCs w:val="20"/>
        </w:rPr>
      </w:pPr>
    </w:p>
    <w:p w:rsidR="00D03EF9" w:rsidRDefault="00D03EF9" w:rsidP="00B0283F">
      <w:pPr>
        <w:rPr>
          <w:b/>
          <w:sz w:val="20"/>
          <w:szCs w:val="20"/>
        </w:rPr>
      </w:pPr>
    </w:p>
    <w:p w:rsidR="00B0283F" w:rsidRPr="00D03EF9" w:rsidRDefault="00B0283F" w:rsidP="00B0283F">
      <w:pPr>
        <w:spacing w:before="2"/>
        <w:rPr>
          <w:b/>
          <w:sz w:val="20"/>
          <w:szCs w:val="20"/>
        </w:rPr>
      </w:pPr>
      <w:r w:rsidRPr="00D03EF9">
        <w:rPr>
          <w:b/>
          <w:sz w:val="20"/>
          <w:szCs w:val="20"/>
        </w:rPr>
        <w:t>Notas:</w:t>
      </w:r>
    </w:p>
    <w:p w:rsidR="00B0283F" w:rsidRPr="00D03EF9" w:rsidRDefault="00B0283F" w:rsidP="00514B1E">
      <w:pPr>
        <w:pStyle w:val="Prrafodelista"/>
        <w:numPr>
          <w:ilvl w:val="0"/>
          <w:numId w:val="2"/>
        </w:numPr>
        <w:spacing w:after="120"/>
        <w:ind w:left="0" w:right="11" w:firstLine="0"/>
        <w:rPr>
          <w:sz w:val="20"/>
          <w:szCs w:val="20"/>
        </w:rPr>
      </w:pPr>
      <w:r w:rsidRPr="00D03EF9">
        <w:rPr>
          <w:b/>
          <w:sz w:val="20"/>
          <w:szCs w:val="20"/>
        </w:rPr>
        <w:t>Se</w:t>
      </w:r>
      <w:r w:rsidRPr="00D03EF9">
        <w:rPr>
          <w:b/>
          <w:sz w:val="20"/>
          <w:szCs w:val="20"/>
          <w:lang w:val="es-CL"/>
        </w:rPr>
        <w:t xml:space="preserve"> deberá</w:t>
      </w:r>
      <w:r w:rsidRPr="00D03EF9">
        <w:rPr>
          <w:sz w:val="20"/>
          <w:szCs w:val="20"/>
          <w:lang w:val="es-CL"/>
        </w:rPr>
        <w:t xml:space="preserve"> cumplir con todos los ítems solicitados: indicar el tipo, marca, </w:t>
      </w:r>
      <w:r w:rsidR="009D2C6B" w:rsidRPr="00D03EF9">
        <w:rPr>
          <w:sz w:val="20"/>
          <w:szCs w:val="20"/>
          <w:lang w:val="es-CL"/>
        </w:rPr>
        <w:t>modelo y</w:t>
      </w:r>
      <w:r w:rsidRPr="00D03EF9">
        <w:rPr>
          <w:sz w:val="20"/>
          <w:szCs w:val="20"/>
          <w:lang w:val="es-CL"/>
        </w:rPr>
        <w:t xml:space="preserve"> la cantidad total de los ítems ofertados.</w:t>
      </w:r>
    </w:p>
    <w:p w:rsidR="00B0283F" w:rsidRPr="00D03EF9" w:rsidRDefault="00B0283F" w:rsidP="00514B1E">
      <w:pPr>
        <w:pStyle w:val="Prrafodelista"/>
        <w:numPr>
          <w:ilvl w:val="0"/>
          <w:numId w:val="2"/>
        </w:numPr>
        <w:spacing w:after="120"/>
        <w:ind w:left="0" w:right="11" w:firstLine="0"/>
        <w:rPr>
          <w:sz w:val="20"/>
          <w:szCs w:val="20"/>
        </w:rPr>
      </w:pPr>
      <w:r w:rsidRPr="00D03EF9">
        <w:rPr>
          <w:b/>
          <w:sz w:val="20"/>
          <w:szCs w:val="20"/>
        </w:rPr>
        <w:t xml:space="preserve">Debe indicar en las Comunas Correspondientes (SI/NO) </w:t>
      </w:r>
      <w:r w:rsidRPr="00D03EF9">
        <w:rPr>
          <w:sz w:val="20"/>
          <w:szCs w:val="20"/>
        </w:rPr>
        <w:t xml:space="preserve">si cumple o no con los requisitos mínimos solicitados en </w:t>
      </w:r>
      <w:r w:rsidR="0097695D" w:rsidRPr="00D03EF9">
        <w:rPr>
          <w:b/>
          <w:sz w:val="20"/>
          <w:szCs w:val="20"/>
        </w:rPr>
        <w:t>Formulario de Cotización</w:t>
      </w:r>
    </w:p>
    <w:p w:rsidR="00B0283F" w:rsidRPr="00D03EF9" w:rsidRDefault="00B0283F" w:rsidP="00514B1E">
      <w:pPr>
        <w:pStyle w:val="Prrafodelista"/>
        <w:numPr>
          <w:ilvl w:val="0"/>
          <w:numId w:val="2"/>
        </w:numPr>
        <w:spacing w:after="120"/>
        <w:ind w:left="0" w:right="11" w:firstLine="0"/>
        <w:rPr>
          <w:b/>
          <w:sz w:val="20"/>
          <w:szCs w:val="20"/>
        </w:rPr>
      </w:pPr>
      <w:r w:rsidRPr="00D03EF9">
        <w:rPr>
          <w:b/>
          <w:sz w:val="20"/>
          <w:szCs w:val="20"/>
        </w:rPr>
        <w:t xml:space="preserve">En Columna Observaciones debe indicar </w:t>
      </w:r>
      <w:r w:rsidRPr="00D03EF9">
        <w:rPr>
          <w:sz w:val="20"/>
          <w:szCs w:val="20"/>
        </w:rPr>
        <w:t>si alguna característica difiere de lo solicitado (detallar característica o condición)</w:t>
      </w:r>
    </w:p>
    <w:p w:rsidR="00B0283F" w:rsidRPr="00D03EF9" w:rsidRDefault="00B0283F" w:rsidP="00514B1E">
      <w:pPr>
        <w:pStyle w:val="Prrafodelista"/>
        <w:numPr>
          <w:ilvl w:val="0"/>
          <w:numId w:val="2"/>
        </w:numPr>
        <w:spacing w:after="120"/>
        <w:ind w:left="0" w:right="11" w:firstLine="0"/>
        <w:rPr>
          <w:sz w:val="20"/>
          <w:szCs w:val="20"/>
        </w:rPr>
      </w:pPr>
      <w:r w:rsidRPr="00D03EF9">
        <w:rPr>
          <w:b/>
          <w:sz w:val="20"/>
          <w:szCs w:val="20"/>
        </w:rPr>
        <w:t xml:space="preserve">En Columna de Observaciones completar y/o </w:t>
      </w:r>
      <w:r w:rsidR="009D2C6B" w:rsidRPr="00D03EF9">
        <w:rPr>
          <w:b/>
          <w:sz w:val="20"/>
          <w:szCs w:val="20"/>
        </w:rPr>
        <w:t>detallar las</w:t>
      </w:r>
      <w:r w:rsidRPr="00D03EF9">
        <w:rPr>
          <w:sz w:val="20"/>
          <w:szCs w:val="20"/>
        </w:rPr>
        <w:t xml:space="preserve"> características de los bienes, equipos o equipamientos que está ofertando.</w:t>
      </w:r>
    </w:p>
    <w:p w:rsidR="00B0283F" w:rsidRPr="00D03EF9" w:rsidRDefault="00B0283F" w:rsidP="00514B1E">
      <w:pPr>
        <w:pStyle w:val="Prrafodelista"/>
        <w:numPr>
          <w:ilvl w:val="0"/>
          <w:numId w:val="2"/>
        </w:numPr>
        <w:spacing w:after="120"/>
        <w:ind w:left="709" w:right="11" w:hanging="709"/>
        <w:rPr>
          <w:b/>
          <w:sz w:val="20"/>
          <w:szCs w:val="20"/>
        </w:rPr>
      </w:pPr>
      <w:r w:rsidRPr="00D03EF9">
        <w:rPr>
          <w:b/>
          <w:sz w:val="20"/>
          <w:szCs w:val="20"/>
        </w:rPr>
        <w:t xml:space="preserve">Se deberá adjuntar </w:t>
      </w:r>
      <w:r w:rsidRPr="00D03EF9">
        <w:rPr>
          <w:sz w:val="20"/>
          <w:szCs w:val="20"/>
        </w:rPr>
        <w:t xml:space="preserve">Catálogos, fichas técnica del proveedor u otros que permitan verificar las características de los bienes ofertados  e indicadas en este  Formulario, </w:t>
      </w:r>
      <w:r w:rsidRPr="00D03EF9">
        <w:rPr>
          <w:b/>
          <w:sz w:val="20"/>
          <w:szCs w:val="20"/>
        </w:rPr>
        <w:t xml:space="preserve">respecto de los requisitos mínimos solicitados en </w:t>
      </w:r>
      <w:r w:rsidR="009D2C6B" w:rsidRPr="00D03EF9">
        <w:rPr>
          <w:b/>
          <w:sz w:val="20"/>
          <w:szCs w:val="20"/>
        </w:rPr>
        <w:t>Formulario de Cotización de Mobiliario</w:t>
      </w:r>
    </w:p>
    <w:p w:rsidR="009D2C6B" w:rsidRDefault="009D2C6B" w:rsidP="00514B1E">
      <w:pPr>
        <w:pStyle w:val="Prrafodelista"/>
        <w:numPr>
          <w:ilvl w:val="0"/>
          <w:numId w:val="2"/>
        </w:numPr>
        <w:spacing w:after="120"/>
        <w:ind w:left="709" w:right="11" w:hanging="709"/>
        <w:rPr>
          <w:b/>
          <w:sz w:val="20"/>
          <w:szCs w:val="20"/>
        </w:rPr>
      </w:pPr>
      <w:r w:rsidRPr="00D03EF9">
        <w:rPr>
          <w:b/>
          <w:sz w:val="20"/>
          <w:szCs w:val="20"/>
        </w:rPr>
        <w:t>Señalar plazo en días corridos – se evaluará según se indica en formulario de cotización aquellas ofertas que cumplan el requisito de admisibilidad (no inferior a 30 días corridos ni superior a 45 días corridos.</w:t>
      </w:r>
    </w:p>
    <w:p w:rsidR="005B6A6F" w:rsidRDefault="005B6A6F" w:rsidP="005B6A6F">
      <w:pPr>
        <w:spacing w:after="120"/>
        <w:ind w:right="11"/>
        <w:rPr>
          <w:b/>
          <w:sz w:val="20"/>
          <w:szCs w:val="20"/>
        </w:rPr>
      </w:pPr>
    </w:p>
    <w:p w:rsidR="005B6A6F" w:rsidRPr="005B6A6F" w:rsidRDefault="005B6A6F" w:rsidP="005B6A6F">
      <w:pPr>
        <w:spacing w:after="120"/>
        <w:ind w:right="11"/>
        <w:rPr>
          <w:b/>
          <w:sz w:val="20"/>
          <w:szCs w:val="20"/>
        </w:rPr>
      </w:pPr>
    </w:p>
    <w:p w:rsidR="00B0283F" w:rsidRPr="00EE5C5B" w:rsidRDefault="00B0283F" w:rsidP="00B0283F">
      <w:pPr>
        <w:spacing w:after="120"/>
        <w:ind w:right="11"/>
        <w:jc w:val="center"/>
        <w:rPr>
          <w:color w:val="44546A" w:themeColor="text2"/>
        </w:rPr>
      </w:pPr>
      <w:r w:rsidRPr="00EE5C5B">
        <w:rPr>
          <w:color w:val="44546A" w:themeColor="text2"/>
        </w:rPr>
        <w:t>_______________________________________________________________________________</w:t>
      </w:r>
    </w:p>
    <w:p w:rsidR="00D03EF9" w:rsidRDefault="00B0283F" w:rsidP="005B6A6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color w:val="44546A" w:themeColor="text2"/>
          <w:sz w:val="24"/>
          <w:szCs w:val="24"/>
        </w:rPr>
      </w:pPr>
      <w:r w:rsidRPr="00EE5C5B">
        <w:rPr>
          <w:b/>
          <w:color w:val="44546A" w:themeColor="text2"/>
          <w:sz w:val="24"/>
          <w:szCs w:val="24"/>
        </w:rPr>
        <w:t>NOMBRE Y FIRMA DEL OFERENTE O REPRESENTANTE LEGAL O APODERADO DE LA UTP</w:t>
      </w:r>
    </w:p>
    <w:sectPr w:rsidR="00D03EF9" w:rsidSect="005B6A6F">
      <w:headerReference w:type="default" r:id="rId19"/>
      <w:pgSz w:w="18720" w:h="12240" w:orient="landscape" w:code="281"/>
      <w:pgMar w:top="1843" w:right="1457" w:bottom="1560" w:left="1582" w:header="284" w:footer="15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7E" w:rsidRDefault="0005727E">
      <w:r>
        <w:separator/>
      </w:r>
    </w:p>
  </w:endnote>
  <w:endnote w:type="continuationSeparator" w:id="0">
    <w:p w:rsidR="0005727E" w:rsidRDefault="000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7E" w:rsidRDefault="0005727E">
      <w:r>
        <w:separator/>
      </w:r>
    </w:p>
  </w:footnote>
  <w:footnote w:type="continuationSeparator" w:id="0">
    <w:p w:rsidR="0005727E" w:rsidRDefault="00057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6F" w:rsidRDefault="005B6A6F">
    <w:pPr>
      <w:pStyle w:val="Encabezado"/>
    </w:pPr>
    <w:r>
      <w:rPr>
        <w:noProof/>
        <w:lang w:val="es-CL"/>
      </w:rPr>
      <w:drawing>
        <wp:inline distT="0" distB="0" distL="0" distR="0" wp14:anchorId="64029B9E" wp14:editId="5318DB68">
          <wp:extent cx="841375" cy="841375"/>
          <wp:effectExtent l="0" t="0" r="0" b="0"/>
          <wp:docPr id="391339694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E1F48"/>
    <w:multiLevelType w:val="hybridMultilevel"/>
    <w:tmpl w:val="98DA62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25BF"/>
    <w:multiLevelType w:val="hybridMultilevel"/>
    <w:tmpl w:val="7214D176"/>
    <w:lvl w:ilvl="0" w:tplc="974EF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F"/>
    <w:rsid w:val="0005727E"/>
    <w:rsid w:val="00351982"/>
    <w:rsid w:val="00431A00"/>
    <w:rsid w:val="00514B1E"/>
    <w:rsid w:val="005B6A6F"/>
    <w:rsid w:val="005B7397"/>
    <w:rsid w:val="005F4949"/>
    <w:rsid w:val="00774487"/>
    <w:rsid w:val="0097695D"/>
    <w:rsid w:val="00995567"/>
    <w:rsid w:val="009D2C6B"/>
    <w:rsid w:val="00B0283F"/>
    <w:rsid w:val="00C47DB5"/>
    <w:rsid w:val="00D03EF9"/>
    <w:rsid w:val="00F2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C3936-4DC1-4FB0-90C4-A6EA78B4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283F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</w:style>
  <w:style w:type="paragraph" w:styleId="Ttulo1">
    <w:name w:val="heading 1"/>
    <w:basedOn w:val="Normal"/>
    <w:link w:val="Ttulo1Car"/>
    <w:uiPriority w:val="1"/>
    <w:qFormat/>
    <w:rsid w:val="00B0283F"/>
    <w:pPr>
      <w:ind w:left="114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rsid w:val="00B028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aliases w:val="Título nivel 3"/>
    <w:basedOn w:val="Normal"/>
    <w:next w:val="Normal"/>
    <w:link w:val="Ttulo3Car"/>
    <w:uiPriority w:val="1"/>
    <w:qFormat/>
    <w:rsid w:val="00B028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B028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B0283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B028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0283F"/>
    <w:rPr>
      <w:rFonts w:ascii="Calibri" w:eastAsia="Calibri" w:hAnsi="Calibri" w:cs="Calibri"/>
      <w:b/>
      <w:bCs/>
      <w:lang w:val="es-ES" w:eastAsia="es-CL"/>
    </w:rPr>
  </w:style>
  <w:style w:type="character" w:customStyle="1" w:styleId="Ttulo2Car">
    <w:name w:val="Título 2 Car"/>
    <w:basedOn w:val="Fuentedeprrafopredeter"/>
    <w:link w:val="Ttulo2"/>
    <w:rsid w:val="00B0283F"/>
    <w:rPr>
      <w:rFonts w:ascii="Calibri" w:eastAsia="Calibri" w:hAnsi="Calibri" w:cs="Calibri"/>
      <w:b/>
      <w:sz w:val="36"/>
      <w:szCs w:val="36"/>
      <w:lang w:val="es-ES" w:eastAsia="es-CL"/>
    </w:rPr>
  </w:style>
  <w:style w:type="character" w:customStyle="1" w:styleId="Ttulo3Car">
    <w:name w:val="Título 3 Car"/>
    <w:aliases w:val="Título nivel 3 Car"/>
    <w:basedOn w:val="Fuentedeprrafopredeter"/>
    <w:link w:val="Ttulo3"/>
    <w:uiPriority w:val="1"/>
    <w:rsid w:val="00B0283F"/>
    <w:rPr>
      <w:rFonts w:ascii="Calibri" w:eastAsia="Calibri" w:hAnsi="Calibri" w:cs="Calibri"/>
      <w:b/>
      <w:sz w:val="28"/>
      <w:szCs w:val="28"/>
      <w:lang w:val="es-ES" w:eastAsia="es-CL"/>
    </w:rPr>
  </w:style>
  <w:style w:type="character" w:customStyle="1" w:styleId="Ttulo4Car">
    <w:name w:val="Título 4 Car"/>
    <w:basedOn w:val="Fuentedeprrafopredeter"/>
    <w:link w:val="Ttulo4"/>
    <w:rsid w:val="00B0283F"/>
    <w:rPr>
      <w:rFonts w:ascii="Calibri" w:eastAsia="Calibri" w:hAnsi="Calibri" w:cs="Calibri"/>
      <w:b/>
      <w:sz w:val="24"/>
      <w:szCs w:val="24"/>
      <w:lang w:val="es-ES" w:eastAsia="es-CL"/>
    </w:rPr>
  </w:style>
  <w:style w:type="character" w:customStyle="1" w:styleId="Ttulo5Car">
    <w:name w:val="Título 5 Car"/>
    <w:basedOn w:val="Fuentedeprrafopredeter"/>
    <w:link w:val="Ttulo5"/>
    <w:rsid w:val="00B0283F"/>
    <w:rPr>
      <w:rFonts w:ascii="Calibri" w:eastAsia="Calibri" w:hAnsi="Calibri" w:cs="Calibri"/>
      <w:b/>
      <w:lang w:val="es-ES" w:eastAsia="es-CL"/>
    </w:rPr>
  </w:style>
  <w:style w:type="character" w:customStyle="1" w:styleId="Ttulo6Car">
    <w:name w:val="Título 6 Car"/>
    <w:basedOn w:val="Fuentedeprrafopredeter"/>
    <w:link w:val="Ttulo6"/>
    <w:rsid w:val="00B0283F"/>
    <w:rPr>
      <w:rFonts w:ascii="Calibri" w:eastAsia="Calibri" w:hAnsi="Calibri" w:cs="Calibri"/>
      <w:b/>
      <w:sz w:val="20"/>
      <w:szCs w:val="20"/>
      <w:lang w:val="es-ES" w:eastAsia="es-CL"/>
    </w:rPr>
  </w:style>
  <w:style w:type="table" w:customStyle="1" w:styleId="TableNormal">
    <w:name w:val="Table Normal"/>
    <w:uiPriority w:val="2"/>
    <w:rsid w:val="00B0283F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rsid w:val="00B028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uestoCar">
    <w:name w:val="Puesto Car"/>
    <w:basedOn w:val="Fuentedeprrafopredeter"/>
    <w:link w:val="Puesto"/>
    <w:rsid w:val="00B0283F"/>
    <w:rPr>
      <w:rFonts w:ascii="Calibri" w:eastAsia="Calibri" w:hAnsi="Calibri" w:cs="Calibri"/>
      <w:b/>
      <w:sz w:val="72"/>
      <w:szCs w:val="72"/>
      <w:lang w:val="es-ES" w:eastAsia="es-CL"/>
    </w:rPr>
  </w:style>
  <w:style w:type="paragraph" w:styleId="Textoindependiente">
    <w:name w:val="Body Text"/>
    <w:basedOn w:val="Normal"/>
    <w:link w:val="TextoindependienteCar"/>
    <w:uiPriority w:val="1"/>
    <w:qFormat/>
    <w:rsid w:val="00B0283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283F"/>
    <w:rPr>
      <w:rFonts w:ascii="Calibri" w:eastAsia="Calibri" w:hAnsi="Calibri" w:cs="Calibri"/>
      <w:lang w:val="es-ES" w:eastAsia="es-CL"/>
    </w:rPr>
  </w:style>
  <w:style w:type="paragraph" w:styleId="Prrafodelista">
    <w:name w:val="List Paragraph"/>
    <w:aliases w:val="Título Tablas y Figuras,Celula,Akapit z listą BS,List_Paragraph,Multilevel para_II,List Paragraph1,Bullet1,Main numbered paragraph,Párrafo,List Paragraph (numbered (a)),Lista numerada IT,Fuente,Bolita,HOJA,BOLA,BOLADEF,Flor,Guión,lp1"/>
    <w:basedOn w:val="Normal"/>
    <w:link w:val="PrrafodelistaCar"/>
    <w:uiPriority w:val="34"/>
    <w:qFormat/>
    <w:rsid w:val="00B0283F"/>
    <w:pPr>
      <w:ind w:left="1140" w:hanging="360"/>
      <w:jc w:val="both"/>
    </w:pPr>
  </w:style>
  <w:style w:type="character" w:customStyle="1" w:styleId="PrrafodelistaCar">
    <w:name w:val="Párrafo de lista Car"/>
    <w:aliases w:val="Título Tablas y Figuras Car,Celula Car,Akapit z listą BS Car,List_Paragraph Car,Multilevel para_II Car,List Paragraph1 Car,Bullet1 Car,Main numbered paragraph Car,Párrafo Car,List Paragraph (numbered (a)) Car,Lista numerada IT Car"/>
    <w:link w:val="Prrafodelista"/>
    <w:uiPriority w:val="34"/>
    <w:qFormat/>
    <w:locked/>
    <w:rsid w:val="00B0283F"/>
    <w:rPr>
      <w:rFonts w:ascii="Calibri" w:eastAsia="Calibri" w:hAnsi="Calibri" w:cs="Calibri"/>
      <w:lang w:val="es-ES" w:eastAsia="es-CL"/>
    </w:rPr>
  </w:style>
  <w:style w:type="paragraph" w:customStyle="1" w:styleId="TableParagraph">
    <w:name w:val="Table Paragraph"/>
    <w:basedOn w:val="Normal"/>
    <w:uiPriority w:val="1"/>
    <w:qFormat/>
    <w:rsid w:val="00B0283F"/>
  </w:style>
  <w:style w:type="paragraph" w:styleId="Encabezado">
    <w:name w:val="header"/>
    <w:aliases w:val=" Car,Car"/>
    <w:basedOn w:val="Normal"/>
    <w:link w:val="EncabezadoCar"/>
    <w:uiPriority w:val="99"/>
    <w:unhideWhenUsed/>
    <w:rsid w:val="00B028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 Car Car,Car Car"/>
    <w:basedOn w:val="Fuentedeprrafopredeter"/>
    <w:link w:val="Encabezado"/>
    <w:uiPriority w:val="99"/>
    <w:rsid w:val="00B0283F"/>
    <w:rPr>
      <w:rFonts w:ascii="Calibri" w:eastAsia="Calibri" w:hAnsi="Calibri" w:cs="Calibri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B028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83F"/>
    <w:rPr>
      <w:rFonts w:ascii="Calibri" w:eastAsia="Calibri" w:hAnsi="Calibri" w:cs="Calibri"/>
      <w:lang w:val="es-ES" w:eastAsia="es-C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0283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0283F"/>
    <w:rPr>
      <w:rFonts w:ascii="Calibri" w:eastAsia="Calibri" w:hAnsi="Calibri" w:cs="Calibri"/>
      <w:lang w:val="es-ES" w:eastAsia="es-C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B0283F"/>
    <w:pPr>
      <w:widowControl/>
      <w:spacing w:line="276" w:lineRule="auto"/>
      <w:ind w:left="360" w:firstLine="360"/>
      <w:jc w:val="both"/>
    </w:pPr>
    <w:rPr>
      <w:rFonts w:eastAsia="Times New Roman" w:cs="Times New Roman"/>
      <w:sz w:val="24"/>
      <w:szCs w:val="20"/>
      <w:lang w:val="es-ES_tradnl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0283F"/>
    <w:rPr>
      <w:rFonts w:ascii="Calibri" w:eastAsia="Times New Roman" w:hAnsi="Calibri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0283F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B0283F"/>
    <w:pPr>
      <w:spacing w:after="0" w:line="240" w:lineRule="auto"/>
    </w:pPr>
    <w:rPr>
      <w:rFonts w:ascii="Calibri" w:eastAsia="Calibri" w:hAnsi="Calibri" w:cs="Calibri"/>
      <w:lang w:val="es-ES" w:eastAsia="es-C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0283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8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83F"/>
    <w:rPr>
      <w:rFonts w:ascii="Segoe UI" w:eastAsia="Calibri" w:hAnsi="Segoe UI" w:cs="Segoe UI"/>
      <w:sz w:val="18"/>
      <w:szCs w:val="18"/>
      <w:lang w:val="es-ES" w:eastAsia="es-CL"/>
    </w:rPr>
  </w:style>
  <w:style w:type="table" w:styleId="Tablaconcuadrcula">
    <w:name w:val="Table Grid"/>
    <w:basedOn w:val="Tablanormal"/>
    <w:uiPriority w:val="39"/>
    <w:rsid w:val="00B0283F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0283F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283F"/>
    <w:rPr>
      <w:rFonts w:ascii="Calibri" w:eastAsia="Calibri" w:hAnsi="Calibri" w:cs="Calibri"/>
      <w:lang w:val="es-ES" w:eastAsia="es-CL"/>
    </w:rPr>
  </w:style>
  <w:style w:type="paragraph" w:styleId="Subttulo">
    <w:name w:val="Subtitle"/>
    <w:basedOn w:val="Normal"/>
    <w:next w:val="Normal"/>
    <w:link w:val="SubttuloCar"/>
    <w:rsid w:val="00B028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B0283F"/>
    <w:rPr>
      <w:rFonts w:ascii="Georgia" w:eastAsia="Georgia" w:hAnsi="Georgia" w:cs="Georgia"/>
      <w:i/>
      <w:color w:val="666666"/>
      <w:sz w:val="48"/>
      <w:szCs w:val="48"/>
      <w:lang w:val="es-ES" w:eastAsia="es-C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28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283F"/>
    <w:rPr>
      <w:rFonts w:ascii="Calibri" w:eastAsia="Calibri" w:hAnsi="Calibri" w:cs="Calibri"/>
      <w:sz w:val="20"/>
      <w:szCs w:val="20"/>
      <w:lang w:val="es-ES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B0283F"/>
    <w:rPr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B0283F"/>
  </w:style>
  <w:style w:type="table" w:customStyle="1" w:styleId="8">
    <w:name w:val="8"/>
    <w:basedOn w:val="Tablanormal"/>
    <w:rsid w:val="00B0283F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0283F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0283F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28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Default">
    <w:name w:val="Default"/>
    <w:rsid w:val="00B028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28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283F"/>
    <w:rPr>
      <w:rFonts w:ascii="Calibri" w:eastAsia="Calibri" w:hAnsi="Calibri" w:cs="Calibri"/>
      <w:sz w:val="20"/>
      <w:szCs w:val="20"/>
      <w:lang w:val="es-ES"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B0283F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1212</Words>
  <Characters>6546</Characters>
  <Application>Microsoft Office Word</Application>
  <DocSecurity>0</DocSecurity>
  <Lines>935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Enriqueta Monsalve</dc:creator>
  <cp:keywords/>
  <dc:description/>
  <cp:lastModifiedBy>Enriqueta Monsalve</cp:lastModifiedBy>
  <cp:revision>3</cp:revision>
  <cp:lastPrinted>2026-04-17T13:56:00Z</cp:lastPrinted>
  <dcterms:created xsi:type="dcterms:W3CDTF">2026-04-17T15:18:00Z</dcterms:created>
  <dcterms:modified xsi:type="dcterms:W3CDTF">2026-04-17T15:41:00Z</dcterms:modified>
</cp:coreProperties>
</file>