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40AE0" w14:textId="158ADC87" w:rsidR="006B77EE" w:rsidRPr="0076760F" w:rsidRDefault="006B77EE" w:rsidP="00767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iCs/>
          <w:kern w:val="0"/>
          <w:u w:val="single"/>
          <w:lang w:eastAsia="es-ES"/>
          <w14:ligatures w14:val="none"/>
        </w:rPr>
      </w:pPr>
      <w:r w:rsidRPr="006B77EE">
        <w:rPr>
          <w:rFonts w:ascii="Calibri" w:eastAsia="Times New Roman" w:hAnsi="Calibri" w:cs="Calibri"/>
          <w:b/>
          <w:bCs/>
          <w:iCs/>
          <w:kern w:val="0"/>
          <w:u w:val="single"/>
          <w:lang w:eastAsia="es-ES"/>
          <w14:ligatures w14:val="none"/>
        </w:rPr>
        <w:t xml:space="preserve">ANEXO Nº3: </w:t>
      </w:r>
      <w:r w:rsidR="001626BC">
        <w:rPr>
          <w:rFonts w:ascii="Calibri" w:eastAsia="Times New Roman" w:hAnsi="Calibri" w:cs="Calibri"/>
          <w:b/>
          <w:bCs/>
          <w:iCs/>
          <w:kern w:val="0"/>
          <w:u w:val="single"/>
          <w:lang w:eastAsia="es-ES"/>
          <w14:ligatures w14:val="none"/>
        </w:rPr>
        <w:t>CUMPLIMIENTO DE ESPECIFICACIONES TECNICAS</w:t>
      </w:r>
    </w:p>
    <w:p w14:paraId="5510F5CD" w14:textId="77777777" w:rsidR="0076760F" w:rsidRPr="0076760F" w:rsidRDefault="0076760F" w:rsidP="0076760F">
      <w:pPr>
        <w:widowControl w:val="0"/>
        <w:spacing w:before="76" w:after="0" w:line="240" w:lineRule="auto"/>
        <w:ind w:left="142" w:right="49" w:hanging="31"/>
        <w:jc w:val="center"/>
        <w:outlineLvl w:val="1"/>
        <w:rPr>
          <w:rFonts w:eastAsia="Arial" w:cstheme="minorHAnsi"/>
          <w:b/>
          <w:bCs/>
          <w:kern w:val="0"/>
          <w:sz w:val="20"/>
          <w:szCs w:val="20"/>
          <w:u w:val="single"/>
          <w:lang w:val="es-ES" w:eastAsia="es-CL"/>
          <w14:ligatures w14:val="none"/>
        </w:rPr>
      </w:pPr>
      <w:r w:rsidRPr="0076760F">
        <w:rPr>
          <w:rFonts w:eastAsia="Arial" w:cstheme="minorHAnsi"/>
          <w:b/>
          <w:bCs/>
          <w:kern w:val="0"/>
          <w:sz w:val="20"/>
          <w:szCs w:val="20"/>
          <w:u w:val="single"/>
          <w:lang w:val="es-ES" w:eastAsia="es-CL"/>
          <w14:ligatures w14:val="none"/>
        </w:rPr>
        <w:t>MESONES Y PISOS LABORATORIO ANATOMÍA</w:t>
      </w:r>
    </w:p>
    <w:p w14:paraId="06B29AF5" w14:textId="77777777" w:rsidR="0076760F" w:rsidRPr="0076760F" w:rsidRDefault="0076760F" w:rsidP="0076760F">
      <w:pPr>
        <w:widowControl w:val="0"/>
        <w:spacing w:before="76" w:after="0" w:line="240" w:lineRule="auto"/>
        <w:ind w:left="142" w:right="49" w:hanging="31"/>
        <w:jc w:val="center"/>
        <w:outlineLvl w:val="1"/>
        <w:rPr>
          <w:rFonts w:eastAsia="Arial" w:cstheme="minorHAnsi"/>
          <w:b/>
          <w:bCs/>
          <w:kern w:val="0"/>
          <w:sz w:val="20"/>
          <w:szCs w:val="20"/>
          <w:u w:val="single"/>
          <w:lang w:val="es-ES" w:eastAsia="es-CL"/>
          <w14:ligatures w14:val="none"/>
        </w:rPr>
      </w:pPr>
      <w:r w:rsidRPr="0076760F">
        <w:rPr>
          <w:rFonts w:eastAsia="Arial" w:cstheme="minorHAnsi"/>
          <w:b/>
          <w:bCs/>
          <w:kern w:val="0"/>
          <w:sz w:val="20"/>
          <w:szCs w:val="20"/>
          <w:u w:val="single"/>
          <w:lang w:val="es-ES" w:eastAsia="es-CL"/>
          <w14:ligatures w14:val="none"/>
        </w:rPr>
        <w:t>CONVENIO MARCO DE MOBILIARIO GENERAL (ID 2239-4-LR25)</w:t>
      </w:r>
    </w:p>
    <w:p w14:paraId="46B99F45" w14:textId="77777777" w:rsidR="006B77EE" w:rsidRPr="006B77EE" w:rsidRDefault="006B77EE" w:rsidP="006B77EE">
      <w:pPr>
        <w:spacing w:after="0" w:line="240" w:lineRule="auto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16C76AB" w14:textId="67823CE4" w:rsidR="0076760F" w:rsidRPr="0076760F" w:rsidRDefault="0076760F" w:rsidP="0076760F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right="49" w:firstLine="0"/>
        <w:jc w:val="both"/>
        <w:rPr>
          <w:rFonts w:ascii="Calibri" w:eastAsia="Times New Roman" w:hAnsi="Calibri" w:cs="Calibri"/>
          <w:kern w:val="0"/>
          <w:lang w:val="es-ES" w:eastAsia="zh-CN"/>
          <w14:ligatures w14:val="none"/>
        </w:rPr>
      </w:pPr>
      <w:r w:rsidRPr="0076760F">
        <w:rPr>
          <w:rFonts w:ascii="Calibri" w:eastAsia="Times New Roman" w:hAnsi="Calibri" w:cs="Calibri"/>
          <w:b/>
          <w:kern w:val="0"/>
          <w:u w:val="single"/>
          <w:lang w:val="es-ES" w:eastAsia="zh-CN"/>
          <w14:ligatures w14:val="none"/>
        </w:rPr>
        <w:t xml:space="preserve">Cumplimiento </w:t>
      </w:r>
      <w:r>
        <w:rPr>
          <w:rFonts w:ascii="Calibri" w:eastAsia="Times New Roman" w:hAnsi="Calibri" w:cs="Calibri"/>
          <w:b/>
          <w:kern w:val="0"/>
          <w:u w:val="single"/>
          <w:lang w:val="es-ES" w:eastAsia="zh-CN"/>
          <w14:ligatures w14:val="none"/>
        </w:rPr>
        <w:t>de especificaciones técnicas</w:t>
      </w:r>
      <w:r w:rsidRPr="0076760F">
        <w:rPr>
          <w:rFonts w:ascii="Calibri" w:eastAsia="Times New Roman" w:hAnsi="Calibri" w:cs="Calibri"/>
          <w:kern w:val="0"/>
          <w:lang w:val="es-ES" w:eastAsia="zh-CN"/>
          <w14:ligatures w14:val="none"/>
        </w:rPr>
        <w:t xml:space="preserve">, debe considerar una descripción detallada </w:t>
      </w:r>
      <w:proofErr w:type="gramStart"/>
      <w:r w:rsidRPr="0076760F">
        <w:rPr>
          <w:rFonts w:ascii="Calibri" w:eastAsia="Times New Roman" w:hAnsi="Calibri" w:cs="Calibri"/>
          <w:kern w:val="0"/>
          <w:lang w:val="es-ES" w:eastAsia="zh-CN"/>
          <w14:ligatures w14:val="none"/>
        </w:rPr>
        <w:t>de  lo</w:t>
      </w:r>
      <w:proofErr w:type="gramEnd"/>
      <w:r w:rsidRPr="0076760F">
        <w:rPr>
          <w:rFonts w:ascii="Calibri" w:eastAsia="Times New Roman" w:hAnsi="Calibri" w:cs="Calibri"/>
          <w:kern w:val="0"/>
          <w:lang w:val="es-ES" w:eastAsia="zh-CN"/>
          <w14:ligatures w14:val="none"/>
        </w:rPr>
        <w:t xml:space="preserve"> solicitado en </w:t>
      </w:r>
      <w:r>
        <w:rPr>
          <w:rFonts w:ascii="Calibri" w:eastAsia="Times New Roman" w:hAnsi="Calibri" w:cs="Calibri"/>
          <w:kern w:val="0"/>
          <w:lang w:val="es-ES" w:eastAsia="zh-CN"/>
          <w14:ligatures w14:val="none"/>
        </w:rPr>
        <w:t>el formulario de cotización</w:t>
      </w:r>
      <w:r w:rsidRPr="0076760F">
        <w:rPr>
          <w:rFonts w:ascii="Calibri" w:eastAsia="Times New Roman" w:hAnsi="Calibri" w:cs="Calibri"/>
          <w:kern w:val="0"/>
          <w:lang w:val="es-ES" w:eastAsia="zh-CN"/>
          <w14:ligatures w14:val="none"/>
        </w:rPr>
        <w:t>, lo cual debe ofertarse en este Anexo, columna “Especificaciones técnicas del Oferente”; se podrá complementar la oferta con fotos, Fichas de productos, catálogos,</w:t>
      </w:r>
      <w:r w:rsidRPr="0076760F">
        <w:rPr>
          <w:rFonts w:ascii="Calibri" w:eastAsia="MS Mincho" w:hAnsi="Calibri" w:cs="Calibri"/>
          <w:kern w:val="0"/>
          <w:lang w:val="es-ES_tradnl" w:eastAsia="es-ES"/>
          <w14:ligatures w14:val="none"/>
        </w:rPr>
        <w:t xml:space="preserve"> </w:t>
      </w:r>
      <w:r w:rsidRPr="0076760F">
        <w:rPr>
          <w:rFonts w:ascii="Calibri" w:eastAsia="Times New Roman" w:hAnsi="Calibri" w:cs="Calibri"/>
          <w:kern w:val="0"/>
          <w:lang w:val="es-ES" w:eastAsia="zh-CN"/>
          <w14:ligatures w14:val="none"/>
        </w:rPr>
        <w:t xml:space="preserve">en otros documentos,  pero para efectos de evaluación se considerara la información contenida  en este anexo. </w:t>
      </w:r>
    </w:p>
    <w:p w14:paraId="19115B42" w14:textId="77777777" w:rsidR="0076760F" w:rsidRPr="0076760F" w:rsidRDefault="0076760F" w:rsidP="0076760F">
      <w:pPr>
        <w:shd w:val="clear" w:color="auto" w:fill="FFFFFF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val="es-ES" w:eastAsia="zh-CN"/>
          <w14:ligatures w14:val="none"/>
        </w:rPr>
      </w:pPr>
    </w:p>
    <w:p w14:paraId="49E6C459" w14:textId="037843DC" w:rsidR="0076760F" w:rsidRPr="0076760F" w:rsidRDefault="0076760F" w:rsidP="0076760F">
      <w:pPr>
        <w:shd w:val="clear" w:color="auto" w:fill="FFFFFF"/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val="es-ES" w:eastAsia="zh-CN"/>
          <w14:ligatures w14:val="none"/>
        </w:rPr>
      </w:pPr>
      <w:r w:rsidRPr="0076760F">
        <w:rPr>
          <w:rFonts w:ascii="Calibri" w:eastAsia="Times New Roman" w:hAnsi="Calibri" w:cs="Calibri"/>
          <w:kern w:val="0"/>
          <w:lang w:val="es-ES" w:eastAsia="zh-CN"/>
          <w14:ligatures w14:val="none"/>
        </w:rPr>
        <w:t>Cuando las ofertas no señalen descripción técnica de los productos o no cumplan con la totalidad de los requerimientos</w:t>
      </w:r>
      <w:r>
        <w:rPr>
          <w:rFonts w:ascii="Calibri" w:eastAsia="Times New Roman" w:hAnsi="Calibri" w:cs="Calibri"/>
          <w:kern w:val="0"/>
          <w:lang w:val="es-ES" w:eastAsia="zh-CN"/>
          <w14:ligatures w14:val="none"/>
        </w:rPr>
        <w:t xml:space="preserve"> </w:t>
      </w:r>
      <w:r w:rsidRPr="0076760F">
        <w:rPr>
          <w:rFonts w:ascii="Calibri" w:eastAsia="Times New Roman" w:hAnsi="Calibri" w:cs="Calibri"/>
          <w:kern w:val="0"/>
          <w:lang w:val="es-ES" w:eastAsia="zh-CN"/>
          <w14:ligatures w14:val="none"/>
        </w:rPr>
        <w:t>técnic</w:t>
      </w:r>
      <w:r>
        <w:rPr>
          <w:rFonts w:ascii="Calibri" w:eastAsia="Times New Roman" w:hAnsi="Calibri" w:cs="Calibri"/>
          <w:kern w:val="0"/>
          <w:lang w:val="es-ES" w:eastAsia="zh-CN"/>
          <w14:ligatures w14:val="none"/>
        </w:rPr>
        <w:t>o</w:t>
      </w:r>
      <w:r w:rsidRPr="0076760F">
        <w:rPr>
          <w:rFonts w:ascii="Calibri" w:eastAsia="Times New Roman" w:hAnsi="Calibri" w:cs="Calibri"/>
          <w:kern w:val="0"/>
          <w:lang w:val="es-ES" w:eastAsia="zh-CN"/>
          <w14:ligatures w14:val="none"/>
        </w:rPr>
        <w:t xml:space="preserve">s, o no cumplen con algunos de los aspectos solicitados o incluyen alguna modalidad distinta de las señaladas en las presentes bases técnicas, </w:t>
      </w:r>
      <w:r w:rsidRPr="0076760F">
        <w:rPr>
          <w:rFonts w:ascii="Calibri" w:eastAsia="Times New Roman" w:hAnsi="Calibri" w:cs="Calibri"/>
          <w:b/>
          <w:kern w:val="0"/>
          <w:lang w:val="es-ES" w:eastAsia="zh-CN"/>
          <w14:ligatures w14:val="none"/>
        </w:rPr>
        <w:t>la oferta será considerada inadmisible.</w:t>
      </w:r>
    </w:p>
    <w:p w14:paraId="35076E36" w14:textId="77777777" w:rsidR="0076760F" w:rsidRPr="0076760F" w:rsidRDefault="0076760F" w:rsidP="0076760F">
      <w:pPr>
        <w:shd w:val="clear" w:color="auto" w:fill="FFFFFF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val="es-ES" w:eastAsia="zh-CN"/>
          <w14:ligatures w14:val="none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35"/>
        <w:gridCol w:w="3663"/>
        <w:gridCol w:w="4678"/>
      </w:tblGrid>
      <w:tr w:rsidR="0076760F" w:rsidRPr="0076760F" w14:paraId="7879713D" w14:textId="77777777" w:rsidTr="0076760F">
        <w:trPr>
          <w:trHeight w:val="88"/>
        </w:trPr>
        <w:tc>
          <w:tcPr>
            <w:tcW w:w="648" w:type="dxa"/>
            <w:shd w:val="pct12" w:color="auto" w:fill="auto"/>
          </w:tcPr>
          <w:p w14:paraId="791BEC53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  <w:t>ITEM</w:t>
            </w:r>
          </w:p>
        </w:tc>
        <w:tc>
          <w:tcPr>
            <w:tcW w:w="935" w:type="dxa"/>
            <w:shd w:val="pct12" w:color="auto" w:fill="auto"/>
          </w:tcPr>
          <w:p w14:paraId="3F461CC5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  <w:t>Cantidad</w:t>
            </w:r>
          </w:p>
        </w:tc>
        <w:tc>
          <w:tcPr>
            <w:tcW w:w="3663" w:type="dxa"/>
            <w:shd w:val="pct12" w:color="auto" w:fill="auto"/>
          </w:tcPr>
          <w:p w14:paraId="7FCA8BB4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  <w:t>Especificaciones técnicas</w:t>
            </w:r>
          </w:p>
        </w:tc>
        <w:tc>
          <w:tcPr>
            <w:tcW w:w="4678" w:type="dxa"/>
            <w:shd w:val="pct12" w:color="auto" w:fill="auto"/>
          </w:tcPr>
          <w:p w14:paraId="185E65F0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  <w:t>Especificaciones técnicas ofertadas</w:t>
            </w:r>
          </w:p>
        </w:tc>
      </w:tr>
      <w:tr w:rsidR="0076760F" w:rsidRPr="0076760F" w14:paraId="22D2F4E5" w14:textId="77777777" w:rsidTr="0076760F">
        <w:trPr>
          <w:trHeight w:val="1485"/>
        </w:trPr>
        <w:tc>
          <w:tcPr>
            <w:tcW w:w="648" w:type="dxa"/>
            <w:vAlign w:val="center"/>
          </w:tcPr>
          <w:p w14:paraId="65FA352F" w14:textId="5000C26A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b/>
                <w:color w:val="FF0000"/>
                <w:kern w:val="0"/>
                <w:sz w:val="18"/>
                <w:szCs w:val="18"/>
                <w:lang w:val="es-ES" w:eastAsia="zh-CN"/>
                <w14:ligatures w14:val="none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1</w:t>
            </w:r>
          </w:p>
        </w:tc>
        <w:tc>
          <w:tcPr>
            <w:tcW w:w="935" w:type="dxa"/>
            <w:vAlign w:val="center"/>
          </w:tcPr>
          <w:p w14:paraId="4AD72803" w14:textId="54FFF49E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s-ES" w:eastAsia="zh-CN"/>
                <w14:ligatures w14:val="none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60</w:t>
            </w:r>
          </w:p>
        </w:tc>
        <w:tc>
          <w:tcPr>
            <w:tcW w:w="3663" w:type="dxa"/>
          </w:tcPr>
          <w:p w14:paraId="7A58301B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Pisos para laboratorio</w:t>
            </w:r>
          </w:p>
          <w:p w14:paraId="243A6C6E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EETT:</w:t>
            </w:r>
          </w:p>
          <w:p w14:paraId="705E6BBC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 xml:space="preserve">-Alto:65cm </w:t>
            </w:r>
          </w:p>
          <w:p w14:paraId="7157F8D7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-Ancho: 35</w:t>
            </w:r>
          </w:p>
          <w:p w14:paraId="56F23F86" w14:textId="77777777" w:rsidR="0076760F" w:rsidRPr="0076760F" w:rsidRDefault="0076760F" w:rsidP="0076760F">
            <w:pPr>
              <w:spacing w:line="240" w:lineRule="auto"/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-profundidad: 35cm</w:t>
            </w:r>
          </w:p>
          <w:p w14:paraId="267BD56B" w14:textId="77777777" w:rsidR="0076760F" w:rsidRPr="0076760F" w:rsidRDefault="0076760F" w:rsidP="0076760F">
            <w:pPr>
              <w:spacing w:line="240" w:lineRule="auto"/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-Tubo de 1 pulgadas por 1,5 mm de espesor, el asiento de terciado enchapado de 15mm</w:t>
            </w:r>
          </w:p>
          <w:p w14:paraId="77B72643" w14:textId="77777777" w:rsidR="0076760F" w:rsidRPr="0076760F" w:rsidRDefault="0076760F" w:rsidP="0076760F">
            <w:pPr>
              <w:spacing w:line="240" w:lineRule="auto"/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noProof/>
                <w:sz w:val="18"/>
                <w:szCs w:val="18"/>
              </w:rPr>
              <w:drawing>
                <wp:inline distT="0" distB="0" distL="0" distR="0" wp14:anchorId="4843C19D" wp14:editId="6A6785D0">
                  <wp:extent cx="1490446" cy="1028700"/>
                  <wp:effectExtent l="0" t="0" r="0" b="0"/>
                  <wp:docPr id="11386527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601" cy="103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67F22" w14:textId="77777777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s-ES" w:eastAsia="zh-CN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14E7FC9E" w14:textId="77777777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s-ES" w:eastAsia="zh-CN"/>
                <w14:ligatures w14:val="none"/>
              </w:rPr>
            </w:pPr>
          </w:p>
        </w:tc>
      </w:tr>
      <w:tr w:rsidR="0076760F" w:rsidRPr="0076760F" w14:paraId="214CF2B0" w14:textId="77777777" w:rsidTr="0076760F">
        <w:trPr>
          <w:trHeight w:val="633"/>
        </w:trPr>
        <w:tc>
          <w:tcPr>
            <w:tcW w:w="648" w:type="dxa"/>
            <w:vAlign w:val="center"/>
          </w:tcPr>
          <w:p w14:paraId="1209B136" w14:textId="3C4C9A29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s-ES" w:eastAsia="zh-CN"/>
                <w14:ligatures w14:val="none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2</w:t>
            </w:r>
          </w:p>
        </w:tc>
        <w:tc>
          <w:tcPr>
            <w:tcW w:w="935" w:type="dxa"/>
            <w:vAlign w:val="center"/>
          </w:tcPr>
          <w:p w14:paraId="18E02B0D" w14:textId="0D105FB1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zh-CN"/>
                <w14:ligatures w14:val="none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10</w:t>
            </w:r>
          </w:p>
        </w:tc>
        <w:tc>
          <w:tcPr>
            <w:tcW w:w="3663" w:type="dxa"/>
          </w:tcPr>
          <w:p w14:paraId="4833B176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Mesón de laboratorio</w:t>
            </w:r>
          </w:p>
          <w:p w14:paraId="022BE37F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EETT:</w:t>
            </w:r>
          </w:p>
          <w:p w14:paraId="68C33AA1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-Largo x Ancho x Altura: 240 cm x 100 cm x 90 cm.</w:t>
            </w:r>
          </w:p>
          <w:p w14:paraId="24AD14E0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 xml:space="preserve">- Cubierta </w:t>
            </w:r>
            <w:proofErr w:type="spellStart"/>
            <w:r w:rsidRPr="0076760F">
              <w:rPr>
                <w:rFonts w:eastAsia="Arial" w:cstheme="minorHAnsi"/>
                <w:sz w:val="18"/>
                <w:szCs w:val="18"/>
              </w:rPr>
              <w:t>melaminica</w:t>
            </w:r>
            <w:proofErr w:type="spellEnd"/>
            <w:r w:rsidRPr="0076760F">
              <w:rPr>
                <w:rFonts w:eastAsia="Arial" w:cstheme="minorHAnsi"/>
                <w:sz w:val="18"/>
                <w:szCs w:val="18"/>
              </w:rPr>
              <w:t xml:space="preserve"> de 18mm.</w:t>
            </w:r>
          </w:p>
          <w:p w14:paraId="1F068C73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 Base de perfiles de acero 40mm x 40mm x1,5mm.</w:t>
            </w:r>
          </w:p>
          <w:p w14:paraId="5946DEA9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-cubierta de color blanca.</w:t>
            </w:r>
          </w:p>
          <w:p w14:paraId="0ED8CCCB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noProof/>
                <w:sz w:val="18"/>
                <w:szCs w:val="18"/>
              </w:rPr>
              <w:drawing>
                <wp:inline distT="0" distB="0" distL="0" distR="0" wp14:anchorId="2E354198" wp14:editId="4C222063">
                  <wp:extent cx="1657350" cy="1102588"/>
                  <wp:effectExtent l="0" t="0" r="0" b="2540"/>
                  <wp:docPr id="106922229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940" cy="110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B1C74" w14:textId="77777777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zh-CN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8EF5998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zh-CN"/>
                <w14:ligatures w14:val="none"/>
              </w:rPr>
            </w:pPr>
          </w:p>
        </w:tc>
      </w:tr>
      <w:tr w:rsidR="0076760F" w:rsidRPr="0076760F" w14:paraId="1CBE6B26" w14:textId="77777777" w:rsidTr="00BB51DF">
        <w:trPr>
          <w:trHeight w:val="633"/>
        </w:trPr>
        <w:tc>
          <w:tcPr>
            <w:tcW w:w="5246" w:type="dxa"/>
            <w:gridSpan w:val="3"/>
            <w:vAlign w:val="center"/>
          </w:tcPr>
          <w:p w14:paraId="46077E46" w14:textId="77777777" w:rsidR="0076760F" w:rsidRPr="0076760F" w:rsidRDefault="0076760F" w:rsidP="0076760F">
            <w:pPr>
              <w:spacing w:line="240" w:lineRule="auto"/>
              <w:ind w:left="40"/>
              <w:jc w:val="both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El proveedor deberá presentar la Declaración Jurada de Cumplimiento de Certificaciones y Requisitos Técnicos Obligatorios para Mobiliario Normado, conforme al formato dispuesto en el Anexo N°7 del Convenio Marco.</w:t>
            </w:r>
          </w:p>
          <w:p w14:paraId="702728F1" w14:textId="76CA73D3" w:rsidR="0076760F" w:rsidRPr="0076760F" w:rsidRDefault="0076760F" w:rsidP="0076760F">
            <w:pPr>
              <w:spacing w:line="240" w:lineRule="auto"/>
              <w:jc w:val="both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La no presentación de este documento será causal de inadmisibilidad de la oferta.</w:t>
            </w:r>
          </w:p>
          <w:p w14:paraId="295A999E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Garantía de los bienes de 12 meses</w:t>
            </w:r>
          </w:p>
          <w:p w14:paraId="13C403D0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lastRenderedPageBreak/>
              <w:t>La oferta no será evaluada si no se adjunta ficha técnica.</w:t>
            </w:r>
          </w:p>
          <w:p w14:paraId="61D30BFE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Se deben incluir en la cotización los costos por el despacho de la totalidad de lo requerido.</w:t>
            </w:r>
          </w:p>
          <w:p w14:paraId="118179D0" w14:textId="787FE969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Las ofertas deben incluir servicio de armado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2AEC77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zh-CN"/>
                <w14:ligatures w14:val="none"/>
              </w:rPr>
            </w:pPr>
          </w:p>
        </w:tc>
      </w:tr>
    </w:tbl>
    <w:p w14:paraId="583EAD34" w14:textId="77777777" w:rsidR="0076760F" w:rsidRPr="0076760F" w:rsidRDefault="0076760F" w:rsidP="0076760F">
      <w:pPr>
        <w:shd w:val="clear" w:color="auto" w:fill="FFFFFF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val="es-ES" w:eastAsia="zh-CN"/>
          <w14:ligatures w14:val="none"/>
        </w:rPr>
      </w:pPr>
    </w:p>
    <w:p w14:paraId="679F6FAD" w14:textId="77777777" w:rsidR="006B77EE" w:rsidRPr="006B77EE" w:rsidRDefault="006B77EE" w:rsidP="0054042A">
      <w:pPr>
        <w:widowControl w:val="0"/>
        <w:autoSpaceDE w:val="0"/>
        <w:spacing w:after="0" w:line="240" w:lineRule="auto"/>
        <w:ind w:right="49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8B408BD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1DC00D3C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6BC870B7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039905FC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0873E6F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F72F067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77D9594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7E039D7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6017B64F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08B9E04D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5DDE9727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3F59A150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6C8E5459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B46D5D1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57857396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35B03854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446DCB80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4324D74D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7646ABA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625F65E4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00D4D3A5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FC7FF0F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3690E367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6F70BCA8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53027BDB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09B142E7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06044A6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38367F01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1DB31604" w14:textId="77777777" w:rsid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0A9148AA" w14:textId="77777777" w:rsidR="0054042A" w:rsidRDefault="0054042A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69D2E558" w14:textId="77777777" w:rsidR="0054042A" w:rsidRDefault="0054042A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9EDCE36" w14:textId="77777777" w:rsidR="0054042A" w:rsidRPr="006B77EE" w:rsidRDefault="0054042A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A606A52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5FDBC7F2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0D926802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44ACC714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335E2681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bCs/>
          <w:w w:val="111"/>
          <w:kern w:val="0"/>
          <w:lang w:eastAsia="es-ES"/>
          <w14:ligatures w14:val="none"/>
        </w:rPr>
      </w:pPr>
      <w:r w:rsidRPr="006B77EE">
        <w:rPr>
          <w:rFonts w:ascii="Calibri" w:eastAsia="MS Mincho" w:hAnsi="Calibri" w:cs="Calibri"/>
          <w:b/>
          <w:kern w:val="0"/>
          <w:lang w:eastAsia="es-ES"/>
          <w14:ligatures w14:val="none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6B77EE" w:rsidRPr="006B77EE" w14:paraId="53040E9D" w14:textId="77777777" w:rsidTr="00286806">
        <w:trPr>
          <w:cantSplit/>
          <w:trHeight w:val="149"/>
          <w:jc w:val="center"/>
        </w:trPr>
        <w:tc>
          <w:tcPr>
            <w:tcW w:w="5123" w:type="dxa"/>
          </w:tcPr>
          <w:p w14:paraId="3DF7ED58" w14:textId="77777777" w:rsidR="006B77EE" w:rsidRPr="006B77EE" w:rsidRDefault="006B77EE" w:rsidP="006B77EE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6B77EE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FIRMA</w:t>
            </w:r>
          </w:p>
          <w:p w14:paraId="6B591192" w14:textId="77777777" w:rsidR="006B77EE" w:rsidRPr="006B77EE" w:rsidRDefault="006B77EE" w:rsidP="006B77EE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6B77EE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REPRESENTANTE LEGAL O PERSONA NATURAL SEGÚN CORRESPONDA</w:t>
            </w:r>
          </w:p>
        </w:tc>
      </w:tr>
    </w:tbl>
    <w:p w14:paraId="5DB1918C" w14:textId="77777777" w:rsidR="006B77EE" w:rsidRPr="006B77EE" w:rsidRDefault="006B77EE" w:rsidP="006B77EE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00299303" w14:textId="77777777" w:rsidR="006B77EE" w:rsidRPr="006B77EE" w:rsidRDefault="006B77EE" w:rsidP="006B77EE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55F983D3" w14:textId="77777777" w:rsidR="006B77EE" w:rsidRPr="006B77EE" w:rsidRDefault="006B77EE" w:rsidP="006B77EE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60431629" w14:textId="77777777" w:rsidR="006B77EE" w:rsidRPr="006B77EE" w:rsidRDefault="006B77EE" w:rsidP="006B77EE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  <w:r w:rsidRPr="006B77EE">
        <w:rPr>
          <w:rFonts w:ascii="Calibri" w:eastAsia="Times New Roman" w:hAnsi="Calibri" w:cs="Calibri"/>
          <w:b/>
          <w:kern w:val="0"/>
          <w:lang w:eastAsia="es-ES"/>
          <w14:ligatures w14:val="none"/>
        </w:rPr>
        <w:t>Fecha: ____ de ___________ del 2025</w:t>
      </w:r>
    </w:p>
    <w:p w14:paraId="08B60953" w14:textId="77777777" w:rsidR="006B77EE" w:rsidRPr="006B77EE" w:rsidRDefault="006B77EE" w:rsidP="006B77EE">
      <w:pPr>
        <w:keepNext/>
        <w:spacing w:after="0" w:line="240" w:lineRule="auto"/>
        <w:outlineLvl w:val="1"/>
        <w:rPr>
          <w:rFonts w:ascii="Calibri" w:eastAsia="TrebuchetMS,Bold" w:hAnsi="Calibri" w:cs="Calibri"/>
          <w:b/>
          <w:bCs/>
          <w:iCs/>
          <w:kern w:val="0"/>
          <w:lang w:eastAsia="zh-CN"/>
          <w14:ligatures w14:val="none"/>
        </w:rPr>
      </w:pPr>
    </w:p>
    <w:p w14:paraId="4A90743E" w14:textId="77777777" w:rsidR="006B77EE" w:rsidRDefault="006B77EE" w:rsidP="006B77EE">
      <w:pPr>
        <w:spacing w:after="0" w:line="240" w:lineRule="auto"/>
        <w:rPr>
          <w:rFonts w:ascii="Calibri" w:eastAsia="MS Mincho" w:hAnsi="Calibri" w:cs="Calibri"/>
          <w:kern w:val="0"/>
          <w:sz w:val="24"/>
          <w:szCs w:val="24"/>
          <w:lang w:eastAsia="zh-CN"/>
          <w14:ligatures w14:val="none"/>
        </w:rPr>
      </w:pPr>
    </w:p>
    <w:p w14:paraId="69CDBBF4" w14:textId="77777777" w:rsidR="001626BC" w:rsidRDefault="001626BC" w:rsidP="006B77EE">
      <w:pPr>
        <w:spacing w:after="0" w:line="240" w:lineRule="auto"/>
        <w:rPr>
          <w:rFonts w:ascii="Calibri" w:eastAsia="MS Mincho" w:hAnsi="Calibri" w:cs="Calibri"/>
          <w:kern w:val="0"/>
          <w:sz w:val="24"/>
          <w:szCs w:val="24"/>
          <w:lang w:eastAsia="zh-CN"/>
          <w14:ligatures w14:val="none"/>
        </w:rPr>
      </w:pPr>
    </w:p>
    <w:p w14:paraId="5239723C" w14:textId="77777777" w:rsidR="001626BC" w:rsidRDefault="001626BC" w:rsidP="006B77EE">
      <w:pPr>
        <w:spacing w:after="0" w:line="240" w:lineRule="auto"/>
        <w:rPr>
          <w:rFonts w:ascii="Calibri" w:eastAsia="MS Mincho" w:hAnsi="Calibri" w:cs="Calibri"/>
          <w:kern w:val="0"/>
          <w:sz w:val="24"/>
          <w:szCs w:val="24"/>
          <w:lang w:eastAsia="zh-CN"/>
          <w14:ligatures w14:val="none"/>
        </w:rPr>
      </w:pPr>
    </w:p>
    <w:p w14:paraId="379EAC3D" w14:textId="77777777" w:rsidR="001626BC" w:rsidRDefault="001626BC" w:rsidP="006B77EE">
      <w:pPr>
        <w:spacing w:after="0" w:line="240" w:lineRule="auto"/>
        <w:rPr>
          <w:rFonts w:ascii="Calibri" w:eastAsia="MS Mincho" w:hAnsi="Calibri" w:cs="Calibri"/>
          <w:kern w:val="0"/>
          <w:sz w:val="24"/>
          <w:szCs w:val="24"/>
          <w:lang w:eastAsia="zh-CN"/>
          <w14:ligatures w14:val="none"/>
        </w:rPr>
      </w:pPr>
    </w:p>
    <w:p w14:paraId="5A40CFC8" w14:textId="77777777" w:rsidR="001626BC" w:rsidRDefault="001626BC" w:rsidP="006B77EE">
      <w:pPr>
        <w:spacing w:after="0" w:line="240" w:lineRule="auto"/>
        <w:rPr>
          <w:rFonts w:ascii="Calibri" w:eastAsia="MS Mincho" w:hAnsi="Calibri" w:cs="Calibri"/>
          <w:kern w:val="0"/>
          <w:sz w:val="24"/>
          <w:szCs w:val="24"/>
          <w:lang w:eastAsia="zh-CN"/>
          <w14:ligatures w14:val="none"/>
        </w:rPr>
      </w:pPr>
    </w:p>
    <w:p w14:paraId="7DA05000" w14:textId="77777777" w:rsidR="001626BC" w:rsidRPr="006B77EE" w:rsidRDefault="001626BC" w:rsidP="006B77EE">
      <w:pPr>
        <w:spacing w:after="0" w:line="240" w:lineRule="auto"/>
        <w:rPr>
          <w:rFonts w:ascii="Calibri" w:eastAsia="MS Mincho" w:hAnsi="Calibri" w:cs="Calibri"/>
          <w:kern w:val="0"/>
          <w:sz w:val="24"/>
          <w:szCs w:val="24"/>
          <w:lang w:eastAsia="zh-CN"/>
          <w14:ligatures w14:val="none"/>
        </w:rPr>
      </w:pPr>
    </w:p>
    <w:p w14:paraId="22C8461E" w14:textId="716D3B0A" w:rsidR="006B77EE" w:rsidRPr="006B77EE" w:rsidRDefault="006B77EE" w:rsidP="006B77EE">
      <w:pPr>
        <w:keepNext/>
        <w:spacing w:after="0" w:line="240" w:lineRule="auto"/>
        <w:jc w:val="center"/>
        <w:outlineLvl w:val="1"/>
        <w:rPr>
          <w:rFonts w:ascii="Calibri" w:eastAsia="TrebuchetMS,Bold" w:hAnsi="Calibri" w:cs="Calibri"/>
          <w:b/>
          <w:bCs/>
          <w:iCs/>
          <w:kern w:val="0"/>
          <w:u w:val="single"/>
          <w:lang w:eastAsia="zh-CN"/>
          <w14:ligatures w14:val="none"/>
        </w:rPr>
      </w:pPr>
      <w:r w:rsidRPr="006B77EE">
        <w:rPr>
          <w:rFonts w:ascii="Calibri" w:eastAsia="TrebuchetMS,Bold" w:hAnsi="Calibri" w:cs="Calibri"/>
          <w:b/>
          <w:bCs/>
          <w:iCs/>
          <w:kern w:val="0"/>
          <w:u w:val="single"/>
          <w:lang w:eastAsia="zh-CN"/>
          <w14:ligatures w14:val="none"/>
        </w:rPr>
        <w:lastRenderedPageBreak/>
        <w:t xml:space="preserve">ANEXO Nº4: </w:t>
      </w:r>
      <w:r w:rsidR="001626BC">
        <w:rPr>
          <w:rFonts w:ascii="Calibri" w:eastAsia="TrebuchetMS,Bold" w:hAnsi="Calibri" w:cs="Calibri"/>
          <w:b/>
          <w:bCs/>
          <w:iCs/>
          <w:kern w:val="0"/>
          <w:u w:val="single"/>
          <w:lang w:eastAsia="zh-CN"/>
          <w14:ligatures w14:val="none"/>
        </w:rPr>
        <w:t>PLAZO DE ENTREGA</w:t>
      </w:r>
    </w:p>
    <w:p w14:paraId="53F15F30" w14:textId="77777777" w:rsidR="0076760F" w:rsidRPr="0076760F" w:rsidRDefault="0076760F" w:rsidP="0076760F">
      <w:pPr>
        <w:widowControl w:val="0"/>
        <w:spacing w:before="76" w:after="0" w:line="240" w:lineRule="auto"/>
        <w:ind w:left="142" w:right="49" w:hanging="31"/>
        <w:jc w:val="center"/>
        <w:outlineLvl w:val="1"/>
        <w:rPr>
          <w:rFonts w:eastAsia="Arial" w:cstheme="minorHAnsi"/>
          <w:b/>
          <w:bCs/>
          <w:kern w:val="0"/>
          <w:sz w:val="20"/>
          <w:szCs w:val="20"/>
          <w:u w:val="single"/>
          <w:lang w:val="es-ES" w:eastAsia="es-CL"/>
          <w14:ligatures w14:val="none"/>
        </w:rPr>
      </w:pPr>
      <w:r w:rsidRPr="0076760F">
        <w:rPr>
          <w:rFonts w:eastAsia="Arial" w:cstheme="minorHAnsi"/>
          <w:b/>
          <w:bCs/>
          <w:kern w:val="0"/>
          <w:sz w:val="20"/>
          <w:szCs w:val="20"/>
          <w:u w:val="single"/>
          <w:lang w:val="es-ES" w:eastAsia="es-CL"/>
          <w14:ligatures w14:val="none"/>
        </w:rPr>
        <w:t>MESONES Y PISOS LABORATORIO ANATOMÍA</w:t>
      </w:r>
    </w:p>
    <w:p w14:paraId="6DDDA74D" w14:textId="77777777" w:rsidR="0076760F" w:rsidRPr="0076760F" w:rsidRDefault="0076760F" w:rsidP="0076760F">
      <w:pPr>
        <w:widowControl w:val="0"/>
        <w:spacing w:before="76" w:after="0" w:line="240" w:lineRule="auto"/>
        <w:ind w:left="142" w:right="49" w:hanging="31"/>
        <w:jc w:val="center"/>
        <w:outlineLvl w:val="1"/>
        <w:rPr>
          <w:rFonts w:eastAsia="Arial" w:cstheme="minorHAnsi"/>
          <w:b/>
          <w:bCs/>
          <w:kern w:val="0"/>
          <w:sz w:val="20"/>
          <w:szCs w:val="20"/>
          <w:u w:val="single"/>
          <w:lang w:val="es-ES" w:eastAsia="es-CL"/>
          <w14:ligatures w14:val="none"/>
        </w:rPr>
      </w:pPr>
      <w:r w:rsidRPr="0076760F">
        <w:rPr>
          <w:rFonts w:eastAsia="Arial" w:cstheme="minorHAnsi"/>
          <w:b/>
          <w:bCs/>
          <w:kern w:val="0"/>
          <w:sz w:val="20"/>
          <w:szCs w:val="20"/>
          <w:u w:val="single"/>
          <w:lang w:val="es-ES" w:eastAsia="es-CL"/>
          <w14:ligatures w14:val="none"/>
        </w:rPr>
        <w:t>CONVENIO MARCO DE MOBILIARIO GENERAL (ID 2239-4-LR25)</w:t>
      </w:r>
    </w:p>
    <w:p w14:paraId="2269432A" w14:textId="0FC6754E" w:rsidR="006B77EE" w:rsidRPr="006B77EE" w:rsidRDefault="006B77EE" w:rsidP="0076760F">
      <w:pPr>
        <w:widowControl w:val="0"/>
        <w:autoSpaceDE w:val="0"/>
        <w:spacing w:after="0" w:line="240" w:lineRule="auto"/>
        <w:ind w:right="49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5"/>
        <w:gridCol w:w="5244"/>
        <w:gridCol w:w="2977"/>
      </w:tblGrid>
      <w:tr w:rsidR="0076760F" w:rsidRPr="0076760F" w14:paraId="4FBF7C98" w14:textId="77777777" w:rsidTr="0076760F">
        <w:trPr>
          <w:trHeight w:val="87"/>
        </w:trPr>
        <w:tc>
          <w:tcPr>
            <w:tcW w:w="675" w:type="dxa"/>
            <w:shd w:val="pct12" w:color="auto" w:fill="auto"/>
          </w:tcPr>
          <w:p w14:paraId="786F8073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s-ES" w:eastAsia="zh-CN"/>
                <w14:ligatures w14:val="none"/>
              </w:rPr>
              <w:t>ITEM</w:t>
            </w:r>
          </w:p>
        </w:tc>
        <w:tc>
          <w:tcPr>
            <w:tcW w:w="885" w:type="dxa"/>
            <w:shd w:val="pct12" w:color="auto" w:fill="auto"/>
          </w:tcPr>
          <w:p w14:paraId="689FB981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s-ES" w:eastAsia="zh-CN"/>
                <w14:ligatures w14:val="none"/>
              </w:rPr>
              <w:t>Cantidad</w:t>
            </w:r>
          </w:p>
        </w:tc>
        <w:tc>
          <w:tcPr>
            <w:tcW w:w="5244" w:type="dxa"/>
            <w:shd w:val="pct12" w:color="auto" w:fill="auto"/>
          </w:tcPr>
          <w:p w14:paraId="529C8246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s-ES" w:eastAsia="zh-CN"/>
                <w14:ligatures w14:val="none"/>
              </w:rPr>
              <w:t>Producto y/o Servicio Licitado</w:t>
            </w:r>
          </w:p>
        </w:tc>
        <w:tc>
          <w:tcPr>
            <w:tcW w:w="2977" w:type="dxa"/>
            <w:shd w:val="pct12" w:color="auto" w:fill="auto"/>
          </w:tcPr>
          <w:p w14:paraId="593E8D4C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s-ES" w:eastAsia="zh-CN"/>
                <w14:ligatures w14:val="none"/>
              </w:rPr>
              <w:t xml:space="preserve">Plazo de entrega ofertado </w:t>
            </w:r>
          </w:p>
        </w:tc>
      </w:tr>
      <w:tr w:rsidR="0076760F" w:rsidRPr="0076760F" w14:paraId="4CFB4E49" w14:textId="77777777" w:rsidTr="000267FB">
        <w:trPr>
          <w:trHeight w:val="1485"/>
        </w:trPr>
        <w:tc>
          <w:tcPr>
            <w:tcW w:w="675" w:type="dxa"/>
            <w:vAlign w:val="center"/>
          </w:tcPr>
          <w:p w14:paraId="001BA0D9" w14:textId="45075D04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14:paraId="3EF65F34" w14:textId="719AF0A4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60</w:t>
            </w:r>
          </w:p>
        </w:tc>
        <w:tc>
          <w:tcPr>
            <w:tcW w:w="5244" w:type="dxa"/>
          </w:tcPr>
          <w:p w14:paraId="600EC521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Pisos para laboratorio</w:t>
            </w:r>
          </w:p>
          <w:p w14:paraId="31AD5F14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EETT:</w:t>
            </w:r>
          </w:p>
          <w:p w14:paraId="63253ECE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 xml:space="preserve">-Alto:65cm </w:t>
            </w:r>
          </w:p>
          <w:p w14:paraId="26E75C0C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-Ancho: 35</w:t>
            </w:r>
          </w:p>
          <w:p w14:paraId="14C311D4" w14:textId="77777777" w:rsidR="0076760F" w:rsidRPr="0076760F" w:rsidRDefault="0076760F" w:rsidP="0076760F">
            <w:pPr>
              <w:spacing w:line="240" w:lineRule="auto"/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-profundidad: 35cm</w:t>
            </w:r>
          </w:p>
          <w:p w14:paraId="1A8FA0D9" w14:textId="77777777" w:rsidR="0076760F" w:rsidRPr="0076760F" w:rsidRDefault="0076760F" w:rsidP="0076760F">
            <w:pPr>
              <w:spacing w:line="240" w:lineRule="auto"/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-Tubo de 1 pulgadas por 1,5 mm de espesor, el asiento de terciado enchapado de 15mm</w:t>
            </w:r>
          </w:p>
          <w:p w14:paraId="131A6C77" w14:textId="77777777" w:rsidR="0076760F" w:rsidRPr="0076760F" w:rsidRDefault="0076760F" w:rsidP="0076760F">
            <w:pPr>
              <w:spacing w:line="240" w:lineRule="auto"/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noProof/>
                <w:sz w:val="18"/>
                <w:szCs w:val="18"/>
              </w:rPr>
              <w:drawing>
                <wp:inline distT="0" distB="0" distL="0" distR="0" wp14:anchorId="77BFDD94" wp14:editId="16A47A7E">
                  <wp:extent cx="1490446" cy="1028700"/>
                  <wp:effectExtent l="0" t="0" r="0" b="0"/>
                  <wp:docPr id="7627294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601" cy="103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4A92B" w14:textId="77777777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val="es-ES" w:eastAsia="zh-CN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3A9F39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zh-CN"/>
                <w14:ligatures w14:val="none"/>
              </w:rPr>
              <w:t>______ días hábiles</w:t>
            </w:r>
          </w:p>
        </w:tc>
      </w:tr>
      <w:tr w:rsidR="0076760F" w:rsidRPr="0076760F" w14:paraId="322E9D97" w14:textId="77777777" w:rsidTr="000267FB">
        <w:trPr>
          <w:trHeight w:val="633"/>
        </w:trPr>
        <w:tc>
          <w:tcPr>
            <w:tcW w:w="675" w:type="dxa"/>
            <w:vAlign w:val="center"/>
          </w:tcPr>
          <w:p w14:paraId="5FF714AB" w14:textId="62C63E31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14:paraId="24E0CF45" w14:textId="219761EB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10</w:t>
            </w:r>
          </w:p>
        </w:tc>
        <w:tc>
          <w:tcPr>
            <w:tcW w:w="5244" w:type="dxa"/>
          </w:tcPr>
          <w:p w14:paraId="47942FF0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Mesón de laboratorio</w:t>
            </w:r>
          </w:p>
          <w:p w14:paraId="1AFFF38A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EETT:</w:t>
            </w:r>
          </w:p>
          <w:p w14:paraId="682EB771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-Largo x Ancho x Altura: 240 cm x 100 cm x 90 cm.</w:t>
            </w:r>
          </w:p>
          <w:p w14:paraId="634060BC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 xml:space="preserve">- Cubierta </w:t>
            </w:r>
            <w:proofErr w:type="spellStart"/>
            <w:r w:rsidRPr="0076760F">
              <w:rPr>
                <w:rFonts w:eastAsia="Arial" w:cstheme="minorHAnsi"/>
                <w:sz w:val="18"/>
                <w:szCs w:val="18"/>
              </w:rPr>
              <w:t>melaminica</w:t>
            </w:r>
            <w:proofErr w:type="spellEnd"/>
            <w:r w:rsidRPr="0076760F">
              <w:rPr>
                <w:rFonts w:eastAsia="Arial" w:cstheme="minorHAnsi"/>
                <w:sz w:val="18"/>
                <w:szCs w:val="18"/>
              </w:rPr>
              <w:t xml:space="preserve"> de 18mm.</w:t>
            </w:r>
          </w:p>
          <w:p w14:paraId="37CC01B6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 Base de perfiles de acero 40mm x 40mm x1,5mm.</w:t>
            </w:r>
          </w:p>
          <w:p w14:paraId="286A6ECC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sz w:val="18"/>
                <w:szCs w:val="18"/>
              </w:rPr>
              <w:t>-cubierta de color blanca.</w:t>
            </w:r>
          </w:p>
          <w:p w14:paraId="16294D1F" w14:textId="77777777" w:rsidR="0076760F" w:rsidRPr="0076760F" w:rsidRDefault="0076760F" w:rsidP="0076760F">
            <w:pPr>
              <w:spacing w:line="240" w:lineRule="auto"/>
              <w:ind w:left="284" w:hanging="283"/>
              <w:rPr>
                <w:rFonts w:eastAsia="Arial" w:cstheme="minorHAnsi"/>
                <w:sz w:val="18"/>
                <w:szCs w:val="18"/>
              </w:rPr>
            </w:pPr>
            <w:r w:rsidRPr="0076760F">
              <w:rPr>
                <w:rFonts w:eastAsia="Arial" w:cstheme="minorHAnsi"/>
                <w:noProof/>
                <w:sz w:val="18"/>
                <w:szCs w:val="18"/>
              </w:rPr>
              <w:drawing>
                <wp:inline distT="0" distB="0" distL="0" distR="0" wp14:anchorId="49805CE7" wp14:editId="5C78DE10">
                  <wp:extent cx="1657350" cy="1102588"/>
                  <wp:effectExtent l="0" t="0" r="0" b="2540"/>
                  <wp:docPr id="88405033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940" cy="110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42ECD" w14:textId="77777777" w:rsidR="0076760F" w:rsidRPr="0076760F" w:rsidRDefault="0076760F" w:rsidP="0076760F">
            <w:pPr>
              <w:spacing w:after="0" w:line="240" w:lineRule="auto"/>
              <w:ind w:right="49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zh-CN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A344458" w14:textId="77777777" w:rsidR="0076760F" w:rsidRPr="0076760F" w:rsidRDefault="0076760F" w:rsidP="0076760F">
            <w:pPr>
              <w:spacing w:after="0" w:line="240" w:lineRule="auto"/>
              <w:ind w:right="49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zh-CN"/>
                <w14:ligatures w14:val="none"/>
              </w:rPr>
            </w:pPr>
            <w:r w:rsidRPr="0076760F"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zh-CN"/>
                <w14:ligatures w14:val="none"/>
              </w:rPr>
              <w:t>______ días hábiles</w:t>
            </w:r>
          </w:p>
        </w:tc>
      </w:tr>
    </w:tbl>
    <w:p w14:paraId="3B4262EC" w14:textId="77777777" w:rsidR="006B77EE" w:rsidRDefault="006B77EE" w:rsidP="0076760F">
      <w:pPr>
        <w:widowControl w:val="0"/>
        <w:autoSpaceDE w:val="0"/>
        <w:spacing w:after="0" w:line="240" w:lineRule="auto"/>
        <w:ind w:right="49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A7EE0A2" w14:textId="77777777" w:rsidR="0076760F" w:rsidRDefault="0076760F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92A3584" w14:textId="77777777" w:rsidR="0076760F" w:rsidRDefault="0076760F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BBC2A81" w14:textId="77777777" w:rsidR="0076760F" w:rsidRDefault="0076760F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54295E09" w14:textId="77777777" w:rsidR="0076760F" w:rsidRDefault="0076760F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4E52BA52" w14:textId="77777777" w:rsidR="0076760F" w:rsidRDefault="0076760F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0A67C901" w14:textId="77777777" w:rsidR="0076760F" w:rsidRDefault="0076760F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A1E1336" w14:textId="77777777" w:rsidR="0076760F" w:rsidRPr="006B77EE" w:rsidRDefault="0076760F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7CD9C834" w14:textId="77777777" w:rsidR="006B77EE" w:rsidRPr="006B77EE" w:rsidRDefault="006B77EE" w:rsidP="006B77EE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bCs/>
          <w:w w:val="111"/>
          <w:kern w:val="0"/>
          <w:lang w:eastAsia="es-ES"/>
          <w14:ligatures w14:val="none"/>
        </w:rPr>
      </w:pPr>
      <w:r w:rsidRPr="006B77EE">
        <w:rPr>
          <w:rFonts w:ascii="Calibri" w:eastAsia="MS Mincho" w:hAnsi="Calibri" w:cs="Calibri"/>
          <w:b/>
          <w:kern w:val="0"/>
          <w:lang w:eastAsia="es-ES"/>
          <w14:ligatures w14:val="none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6B77EE" w:rsidRPr="006B77EE" w14:paraId="7611E1FE" w14:textId="77777777" w:rsidTr="00286806">
        <w:trPr>
          <w:cantSplit/>
          <w:trHeight w:val="149"/>
          <w:jc w:val="center"/>
        </w:trPr>
        <w:tc>
          <w:tcPr>
            <w:tcW w:w="5123" w:type="dxa"/>
          </w:tcPr>
          <w:p w14:paraId="49E2763D" w14:textId="77777777" w:rsidR="006B77EE" w:rsidRPr="006B77EE" w:rsidRDefault="006B77EE" w:rsidP="006B77EE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6B77EE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FIRMA</w:t>
            </w:r>
          </w:p>
          <w:p w14:paraId="0FDEEC09" w14:textId="77777777" w:rsidR="006B77EE" w:rsidRPr="006B77EE" w:rsidRDefault="006B77EE" w:rsidP="006B77EE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6B77EE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REPRESENTANTE LEGAL O PERSONA NATURAL SEGÚN CORRESPONDA</w:t>
            </w:r>
          </w:p>
        </w:tc>
      </w:tr>
    </w:tbl>
    <w:p w14:paraId="2717CD7A" w14:textId="77777777" w:rsidR="006B77EE" w:rsidRPr="006B77EE" w:rsidRDefault="006B77EE" w:rsidP="006B77EE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57329311" w14:textId="77777777" w:rsidR="006B77EE" w:rsidRPr="006B77EE" w:rsidRDefault="006B77EE" w:rsidP="006B77EE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  <w:r w:rsidRPr="006B77EE">
        <w:rPr>
          <w:rFonts w:ascii="Calibri" w:eastAsia="Times New Roman" w:hAnsi="Calibri" w:cs="Calibri"/>
          <w:b/>
          <w:kern w:val="0"/>
          <w:lang w:eastAsia="es-ES"/>
          <w14:ligatures w14:val="none"/>
        </w:rPr>
        <w:t>Fecha: ____ de ___________ del 2025</w:t>
      </w:r>
    </w:p>
    <w:p w14:paraId="4A40D389" w14:textId="77777777" w:rsidR="006B77EE" w:rsidRPr="006B77EE" w:rsidRDefault="006B77EE" w:rsidP="006B77EE">
      <w:pPr>
        <w:spacing w:after="0" w:line="240" w:lineRule="auto"/>
        <w:ind w:right="49"/>
        <w:jc w:val="both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33FFF8E0" w14:textId="77777777" w:rsidR="006B77EE" w:rsidRPr="006B77EE" w:rsidRDefault="006B77EE" w:rsidP="006B77EE">
      <w:pPr>
        <w:spacing w:after="0" w:line="240" w:lineRule="auto"/>
        <w:ind w:right="49"/>
        <w:jc w:val="both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12BB8120" w14:textId="77777777" w:rsidR="00D608FB" w:rsidRDefault="00D608FB"/>
    <w:sectPr w:rsidR="00D608FB" w:rsidSect="00265FAF">
      <w:head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2D31C" w14:textId="77777777" w:rsidR="00987264" w:rsidRDefault="00987264" w:rsidP="00265FAF">
      <w:pPr>
        <w:spacing w:after="0" w:line="240" w:lineRule="auto"/>
      </w:pPr>
      <w:r>
        <w:separator/>
      </w:r>
    </w:p>
  </w:endnote>
  <w:endnote w:type="continuationSeparator" w:id="0">
    <w:p w14:paraId="4317B9A8" w14:textId="77777777" w:rsidR="00987264" w:rsidRDefault="00987264" w:rsidP="0026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MS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C2C23" w14:textId="77777777" w:rsidR="00987264" w:rsidRDefault="00987264" w:rsidP="00265FAF">
      <w:pPr>
        <w:spacing w:after="0" w:line="240" w:lineRule="auto"/>
      </w:pPr>
      <w:r>
        <w:separator/>
      </w:r>
    </w:p>
  </w:footnote>
  <w:footnote w:type="continuationSeparator" w:id="0">
    <w:p w14:paraId="15EE859C" w14:textId="77777777" w:rsidR="00987264" w:rsidRDefault="00987264" w:rsidP="0026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1438" w14:textId="3F4778A9" w:rsidR="00265FAF" w:rsidRDefault="00000000">
    <w:pPr>
      <w:pStyle w:val="Encabezado"/>
    </w:pPr>
    <w:r>
      <w:rPr>
        <w:noProof/>
      </w:rPr>
      <w:pict w14:anchorId="51588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1025" type="#_x0000_t75" alt="/Users/ulagos/Desktop/Victor/Formatos 2021/Documento Institucional Carta y Oficio/Documento Institucional Carta Oficio-02.png" style="position:absolute;margin-left:0;margin-top:0;width:612.2pt;height:935.5pt;z-index:-251658752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A6E3B"/>
    <w:multiLevelType w:val="hybridMultilevel"/>
    <w:tmpl w:val="FCC22E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4344"/>
    <w:multiLevelType w:val="hybridMultilevel"/>
    <w:tmpl w:val="DD583A14"/>
    <w:lvl w:ilvl="0" w:tplc="6178C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3460"/>
    <w:multiLevelType w:val="hybridMultilevel"/>
    <w:tmpl w:val="59F20AC2"/>
    <w:lvl w:ilvl="0" w:tplc="3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419377058">
    <w:abstractNumId w:val="1"/>
  </w:num>
  <w:num w:numId="2" w16cid:durableId="90508">
    <w:abstractNumId w:val="0"/>
  </w:num>
  <w:num w:numId="3" w16cid:durableId="148420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AF"/>
    <w:rsid w:val="00053DAE"/>
    <w:rsid w:val="00083B33"/>
    <w:rsid w:val="00105307"/>
    <w:rsid w:val="001626BC"/>
    <w:rsid w:val="00265FAF"/>
    <w:rsid w:val="0038325B"/>
    <w:rsid w:val="003E37C1"/>
    <w:rsid w:val="0054042A"/>
    <w:rsid w:val="006B77EE"/>
    <w:rsid w:val="0076760F"/>
    <w:rsid w:val="00825C97"/>
    <w:rsid w:val="00896EF3"/>
    <w:rsid w:val="00987264"/>
    <w:rsid w:val="00D11428"/>
    <w:rsid w:val="00D608FB"/>
    <w:rsid w:val="00D9217E"/>
    <w:rsid w:val="00DB063E"/>
    <w:rsid w:val="00E66206"/>
    <w:rsid w:val="00E84770"/>
    <w:rsid w:val="00F47CCA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0AA15"/>
  <w15:chartTrackingRefBased/>
  <w15:docId w15:val="{55D45F8F-B27D-45FC-B15D-341ABF64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FAF"/>
  </w:style>
  <w:style w:type="paragraph" w:styleId="Piedepgina">
    <w:name w:val="footer"/>
    <w:basedOn w:val="Normal"/>
    <w:link w:val="PiedepginaCar"/>
    <w:uiPriority w:val="99"/>
    <w:unhideWhenUsed/>
    <w:rsid w:val="0026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Ulagos</dc:creator>
  <cp:keywords/>
  <dc:description/>
  <cp:lastModifiedBy>Ulagos</cp:lastModifiedBy>
  <cp:revision>6</cp:revision>
  <dcterms:created xsi:type="dcterms:W3CDTF">2025-09-12T19:35:00Z</dcterms:created>
  <dcterms:modified xsi:type="dcterms:W3CDTF">2025-12-16T13:48:00Z</dcterms:modified>
</cp:coreProperties>
</file>