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A74A" w14:textId="23BDD133" w:rsidR="007D60E0" w:rsidRPr="0044565D" w:rsidRDefault="007D60E0" w:rsidP="00BD6DC5">
      <w:pPr>
        <w:widowControl/>
        <w:autoSpaceDE/>
        <w:autoSpaceDN/>
        <w:spacing w:before="240" w:line="360" w:lineRule="auto"/>
        <w:ind w:right="-4"/>
        <w:jc w:val="center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/>
          <w:sz w:val="20"/>
          <w:szCs w:val="20"/>
          <w:lang w:val="es-CL" w:eastAsia="zh-CN"/>
        </w:rPr>
        <w:t>ANEXO Nº1</w:t>
      </w:r>
    </w:p>
    <w:p w14:paraId="74938E62" w14:textId="5B1CC2E9" w:rsidR="007D60E0" w:rsidRPr="0044565D" w:rsidRDefault="007D60E0" w:rsidP="00BD6DC5">
      <w:pPr>
        <w:keepNext/>
        <w:keepLines/>
        <w:widowControl/>
        <w:autoSpaceDE/>
        <w:autoSpaceDN/>
        <w:spacing w:before="120" w:line="360" w:lineRule="auto"/>
        <w:ind w:right="-4"/>
        <w:jc w:val="center"/>
        <w:outlineLvl w:val="1"/>
        <w:rPr>
          <w:rFonts w:ascii="Arial Narrow" w:eastAsia="Times New Roman" w:hAnsi="Arial Narrow" w:cs="Arial"/>
          <w:b/>
          <w:bCs/>
          <w:sz w:val="20"/>
          <w:szCs w:val="20"/>
          <w:lang w:val="es-CL" w:eastAsia="zh-CN"/>
        </w:rPr>
      </w:pPr>
      <w:bookmarkStart w:id="0" w:name="_Hlk190266863"/>
      <w:r w:rsidRPr="0044565D">
        <w:rPr>
          <w:rFonts w:ascii="Arial Narrow" w:eastAsia="Times New Roman" w:hAnsi="Arial Narrow" w:cs="Arial"/>
          <w:b/>
          <w:bCs/>
          <w:sz w:val="20"/>
          <w:szCs w:val="20"/>
          <w:lang w:val="es-CL" w:eastAsia="zh-CN"/>
        </w:rPr>
        <w:t>DECLARACIÓN JURADA SIMPLE SOBRE INCOMPATIBLIDADES PARA CONTRATAR</w:t>
      </w:r>
    </w:p>
    <w:bookmarkEnd w:id="0"/>
    <w:p w14:paraId="5BCA30E6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bCs/>
          <w:iCs/>
          <w:color w:val="7F7F7F"/>
          <w:sz w:val="20"/>
          <w:szCs w:val="20"/>
          <w:lang w:val="es-CL" w:eastAsia="zh-CN"/>
        </w:rPr>
      </w:pPr>
    </w:p>
    <w:p w14:paraId="76C2C596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>En Arica, Yo:</w:t>
      </w:r>
    </w:p>
    <w:tbl>
      <w:tblPr>
        <w:tblStyle w:val="Tablaconcuadrcula10"/>
        <w:tblW w:w="9356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D60E0" w:rsidRPr="0044565D" w14:paraId="40482034" w14:textId="77777777" w:rsidTr="00443891">
        <w:trPr>
          <w:trHeight w:val="418"/>
        </w:trPr>
        <w:tc>
          <w:tcPr>
            <w:tcW w:w="93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9230A1F" w14:textId="77777777" w:rsidR="007D60E0" w:rsidRPr="0044565D" w:rsidRDefault="007D60E0" w:rsidP="00C47DC4">
            <w:pPr>
              <w:tabs>
                <w:tab w:val="left" w:pos="1701"/>
              </w:tabs>
              <w:spacing w:line="360" w:lineRule="auto"/>
              <w:ind w:right="-4"/>
              <w:jc w:val="both"/>
              <w:rPr>
                <w:rFonts w:ascii="Arial Narrow" w:eastAsia="Calibri" w:hAnsi="Arial Narrow" w:cs="Arial"/>
                <w:b/>
                <w:bCs/>
                <w:iCs/>
                <w:sz w:val="20"/>
                <w:szCs w:val="20"/>
                <w:lang w:val="es-CL"/>
              </w:rPr>
            </w:pPr>
          </w:p>
        </w:tc>
      </w:tr>
    </w:tbl>
    <w:p w14:paraId="2A0835AC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sz w:val="20"/>
          <w:szCs w:val="20"/>
          <w:lang w:val="es-CL" w:eastAsia="zh-CN"/>
        </w:rPr>
        <w:t xml:space="preserve"> </w:t>
      </w:r>
    </w:p>
    <w:p w14:paraId="17FFC59A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ind w:right="-4"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 xml:space="preserve">Declara(n) bajo juramento que a mi/nuestro respecto no se aplica ninguna de las prohibiciones descritas en el artículo 35 </w:t>
      </w:r>
      <w:proofErr w:type="spellStart"/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>quater</w:t>
      </w:r>
      <w:proofErr w:type="spellEnd"/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 xml:space="preserve"> de la Ley 19.886 y que no existe a su respecto ninguna inhabilidad o incompatibilidad que le impida contratar con Organismos del Estado:</w:t>
      </w:r>
    </w:p>
    <w:p w14:paraId="4A4C6EAD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ind w:right="-4"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</w:p>
    <w:p w14:paraId="713EB27E" w14:textId="77777777" w:rsidR="007D60E0" w:rsidRPr="0044565D" w:rsidRDefault="007D60E0" w:rsidP="00C47DC4">
      <w:pPr>
        <w:widowControl/>
        <w:numPr>
          <w:ilvl w:val="0"/>
          <w:numId w:val="13"/>
        </w:numPr>
        <w:tabs>
          <w:tab w:val="left" w:pos="1701"/>
        </w:tabs>
        <w:autoSpaceDE/>
        <w:autoSpaceDN/>
        <w:spacing w:line="360" w:lineRule="auto"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 xml:space="preserve">Ser personal del mismo organismo, cualquiera que sea su calidad jurídica. </w:t>
      </w:r>
    </w:p>
    <w:p w14:paraId="0D528F33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ind w:left="360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</w:p>
    <w:p w14:paraId="334C6215" w14:textId="77777777" w:rsidR="007D60E0" w:rsidRPr="0044565D" w:rsidRDefault="007D60E0" w:rsidP="00C47DC4">
      <w:pPr>
        <w:widowControl/>
        <w:numPr>
          <w:ilvl w:val="0"/>
          <w:numId w:val="13"/>
        </w:numPr>
        <w:tabs>
          <w:tab w:val="left" w:pos="1701"/>
        </w:tabs>
        <w:autoSpaceDE/>
        <w:autoSpaceDN/>
        <w:spacing w:line="360" w:lineRule="auto"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>Ser persona natural contratada a honorarios por ese organismo.</w:t>
      </w:r>
    </w:p>
    <w:p w14:paraId="145B8F35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</w:p>
    <w:p w14:paraId="179193FC" w14:textId="77777777" w:rsidR="007D60E0" w:rsidRPr="0044565D" w:rsidRDefault="007D60E0" w:rsidP="00C47DC4">
      <w:pPr>
        <w:widowControl/>
        <w:numPr>
          <w:ilvl w:val="0"/>
          <w:numId w:val="13"/>
        </w:numPr>
        <w:tabs>
          <w:tab w:val="left" w:pos="1701"/>
        </w:tabs>
        <w:autoSpaceDE/>
        <w:autoSpaceDN/>
        <w:spacing w:line="360" w:lineRule="auto"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>Ser conyugue o conviviente civil.</w:t>
      </w:r>
    </w:p>
    <w:p w14:paraId="46E6F912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ind w:left="360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 xml:space="preserve">  </w:t>
      </w:r>
    </w:p>
    <w:p w14:paraId="25EE0F2B" w14:textId="77777777" w:rsidR="007D60E0" w:rsidRPr="0044565D" w:rsidRDefault="007D60E0" w:rsidP="00C47DC4">
      <w:pPr>
        <w:widowControl/>
        <w:numPr>
          <w:ilvl w:val="0"/>
          <w:numId w:val="13"/>
        </w:numPr>
        <w:tabs>
          <w:tab w:val="left" w:pos="1701"/>
        </w:tabs>
        <w:autoSpaceDE/>
        <w:autoSpaceDN/>
        <w:spacing w:line="360" w:lineRule="auto"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>Personas unidas por los vínculos del parentesco en segundo grado de consanguineidad o afinidad.</w:t>
      </w:r>
    </w:p>
    <w:p w14:paraId="38C8A01D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</w:p>
    <w:p w14:paraId="03B35AEC" w14:textId="77777777" w:rsidR="007D60E0" w:rsidRPr="0044565D" w:rsidRDefault="007D60E0" w:rsidP="00C47DC4">
      <w:pPr>
        <w:widowControl/>
        <w:numPr>
          <w:ilvl w:val="0"/>
          <w:numId w:val="13"/>
        </w:numPr>
        <w:tabs>
          <w:tab w:val="left" w:pos="1701"/>
        </w:tabs>
        <w:autoSpaceDE/>
        <w:autoSpaceDN/>
        <w:spacing w:line="360" w:lineRule="auto"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 xml:space="preserve"> Con sociedades de personas o empresas individuales de responsabilidad limitada de las que formen parte o sean beneficiarios finales.</w:t>
      </w:r>
    </w:p>
    <w:p w14:paraId="12B3AFCF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ind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</w:p>
    <w:p w14:paraId="126C41CA" w14:textId="77777777" w:rsidR="007D60E0" w:rsidRPr="0044565D" w:rsidRDefault="007D60E0" w:rsidP="00C47DC4">
      <w:pPr>
        <w:widowControl/>
        <w:numPr>
          <w:ilvl w:val="0"/>
          <w:numId w:val="13"/>
        </w:numPr>
        <w:tabs>
          <w:tab w:val="left" w:pos="1701"/>
        </w:tabs>
        <w:autoSpaceDE/>
        <w:autoSpaceDN/>
        <w:spacing w:line="360" w:lineRule="auto"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>Con sociedades en comanditas por acciones, sociedades por acciones o anónimas cerradas en que sean accionistas directamente o como beneficiarios finales.</w:t>
      </w:r>
    </w:p>
    <w:p w14:paraId="5E248E97" w14:textId="77777777" w:rsidR="007D60E0" w:rsidRPr="0044565D" w:rsidRDefault="007D60E0" w:rsidP="00C47DC4">
      <w:pPr>
        <w:widowControl/>
        <w:tabs>
          <w:tab w:val="left" w:pos="1701"/>
        </w:tabs>
        <w:autoSpaceDE/>
        <w:autoSpaceDN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</w:p>
    <w:p w14:paraId="3B7F1724" w14:textId="77777777" w:rsidR="007D60E0" w:rsidRPr="0044565D" w:rsidRDefault="007D60E0" w:rsidP="00C47DC4">
      <w:pPr>
        <w:widowControl/>
        <w:numPr>
          <w:ilvl w:val="0"/>
          <w:numId w:val="13"/>
        </w:numPr>
        <w:tabs>
          <w:tab w:val="left" w:pos="1701"/>
        </w:tabs>
        <w:autoSpaceDE/>
        <w:autoSpaceDN/>
        <w:spacing w:line="360" w:lineRule="auto"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  <w:t>Que, la persona jurídica a la que represento/representamos, no se encuentra afecta a la prohibición establecida en el artículo 10 de la Ley N° 20.393 que Establece la Responsabilidad Penal de las Personas Jurídicas en los Delitos de Lavado de Activos, Financiamiento del Terrorismo y Delitos de Cohecho que Indica.</w:t>
      </w:r>
    </w:p>
    <w:p w14:paraId="15A78337" w14:textId="77777777" w:rsidR="007D60E0" w:rsidRPr="0044565D" w:rsidRDefault="007D60E0" w:rsidP="00C47DC4">
      <w:pPr>
        <w:widowControl/>
        <w:autoSpaceDE/>
        <w:autoSpaceDN/>
        <w:ind w:left="720" w:right="-4" w:hanging="426"/>
        <w:contextualSpacing/>
        <w:jc w:val="both"/>
        <w:rPr>
          <w:rFonts w:ascii="Arial Narrow" w:eastAsia="Calibri" w:hAnsi="Arial Narrow" w:cs="Arial"/>
          <w:color w:val="202124"/>
          <w:sz w:val="20"/>
          <w:szCs w:val="20"/>
          <w:highlight w:val="white"/>
          <w:lang w:val="es-CL" w:eastAsia="zh-CN"/>
        </w:rPr>
      </w:pPr>
    </w:p>
    <w:p w14:paraId="5661A53A" w14:textId="77777777" w:rsidR="007D60E0" w:rsidRPr="0044565D" w:rsidRDefault="007D60E0" w:rsidP="00C47DC4">
      <w:pPr>
        <w:widowControl/>
        <w:numPr>
          <w:ilvl w:val="0"/>
          <w:numId w:val="13"/>
        </w:numPr>
        <w:tabs>
          <w:tab w:val="left" w:pos="1701"/>
        </w:tabs>
        <w:autoSpaceDE/>
        <w:autoSpaceDN/>
        <w:spacing w:line="360" w:lineRule="auto"/>
        <w:ind w:left="426" w:right="-4" w:hanging="426"/>
        <w:contextualSpacing/>
        <w:jc w:val="both"/>
        <w:rPr>
          <w:rFonts w:ascii="Arial Narrow" w:eastAsia="Calibri" w:hAnsi="Arial Narrow" w:cs="Arial"/>
          <w:bCs/>
          <w:iCs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color w:val="202124"/>
          <w:sz w:val="20"/>
          <w:szCs w:val="20"/>
          <w:highlight w:val="white"/>
          <w:lang w:val="es-CL" w:eastAsia="zh-CN"/>
        </w:rPr>
        <w:t>No ser personal del mismo organismo, cualquiera que sea su calidad jurídica, o con las personas naturales contratadas a honorarios por ese organismo, ni con sus cónyuges o convivientes civiles, ni con las demás personas unidas por los vínculos de parentesco en segundo grado de consanguinidad o afinidad, ni con sociedades de personas o empresas individuales de responsabilidad limitada de las que formen parte o sean beneficiarios finales, ni con sociedades en comanditas por acciones, sociedades por acciones o anónimas cerradas en que sean accionistas directamente, o como beneficiarios finales, ni con sociedades anónimas abiertas en que aquéllos o éstas sean dueños de acciones que representen el 10 por ciento o más del capital, directamente o como beneficiarios finales, ni con los gerentes, administradores, representantes o directores de cualquiera de las sociedades antedichas.</w:t>
      </w:r>
    </w:p>
    <w:p w14:paraId="7B0C9083" w14:textId="77777777" w:rsidR="007D60E0" w:rsidRPr="0044565D" w:rsidRDefault="007D60E0" w:rsidP="00C47DC4">
      <w:pPr>
        <w:widowControl/>
        <w:tabs>
          <w:tab w:val="center" w:pos="4252"/>
          <w:tab w:val="right" w:pos="8504"/>
        </w:tabs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bCs/>
          <w:sz w:val="20"/>
          <w:szCs w:val="20"/>
          <w:lang w:val="es-CL" w:eastAsia="zh-CN"/>
        </w:rPr>
      </w:pPr>
    </w:p>
    <w:tbl>
      <w:tblPr>
        <w:tblStyle w:val="Tablaconcuadrcula10"/>
        <w:tblpPr w:leftFromText="141" w:rightFromText="141" w:vertAnchor="text" w:horzAnchor="margin" w:tblpXSpec="center" w:tblpY="169"/>
        <w:tblW w:w="0" w:type="auto"/>
        <w:tblBorders>
          <w:top w:val="none" w:sz="0" w:space="0" w:color="auto"/>
          <w:left w:val="none" w:sz="0" w:space="0" w:color="auto"/>
          <w:bottom w:val="dotted" w:sz="4" w:space="0" w:color="595959"/>
          <w:right w:val="none" w:sz="0" w:space="0" w:color="auto"/>
          <w:insideH w:val="dotted" w:sz="4" w:space="0" w:color="595959"/>
          <w:insideV w:val="dotted" w:sz="4" w:space="0" w:color="595959"/>
        </w:tblBorders>
        <w:shd w:val="clear" w:color="auto" w:fill="FFFFFF"/>
        <w:tblLook w:val="04A0" w:firstRow="1" w:lastRow="0" w:firstColumn="1" w:lastColumn="0" w:noHBand="0" w:noVBand="1"/>
      </w:tblPr>
      <w:tblGrid>
        <w:gridCol w:w="5103"/>
      </w:tblGrid>
      <w:tr w:rsidR="007D60E0" w:rsidRPr="0044565D" w14:paraId="1F979BD3" w14:textId="77777777" w:rsidTr="007D60E0">
        <w:tc>
          <w:tcPr>
            <w:tcW w:w="5103" w:type="dxa"/>
            <w:tcBorders>
              <w:top w:val="nil"/>
              <w:left w:val="nil"/>
              <w:bottom w:val="dotted" w:sz="4" w:space="0" w:color="595959"/>
              <w:right w:val="nil"/>
            </w:tcBorders>
            <w:shd w:val="clear" w:color="auto" w:fill="FFFFFF"/>
          </w:tcPr>
          <w:p w14:paraId="2C10E7C1" w14:textId="77777777" w:rsidR="007D60E0" w:rsidRPr="0044565D" w:rsidRDefault="007D60E0" w:rsidP="00C47DC4">
            <w:pPr>
              <w:tabs>
                <w:tab w:val="left" w:pos="1701"/>
              </w:tabs>
              <w:spacing w:line="360" w:lineRule="auto"/>
              <w:ind w:right="-4"/>
              <w:jc w:val="both"/>
              <w:rPr>
                <w:rFonts w:ascii="Arial Narrow" w:eastAsia="Calibri" w:hAnsi="Arial Narrow" w:cs="Arial"/>
                <w:b/>
                <w:bCs/>
                <w:iCs/>
                <w:sz w:val="20"/>
                <w:szCs w:val="20"/>
                <w:lang w:val="es-CL"/>
              </w:rPr>
            </w:pPr>
          </w:p>
        </w:tc>
      </w:tr>
    </w:tbl>
    <w:p w14:paraId="1641B6C9" w14:textId="77777777" w:rsidR="007D60E0" w:rsidRPr="0044565D" w:rsidRDefault="007D60E0" w:rsidP="00C47DC4">
      <w:pPr>
        <w:widowControl/>
        <w:tabs>
          <w:tab w:val="center" w:pos="4252"/>
          <w:tab w:val="right" w:pos="8504"/>
        </w:tabs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bCs/>
          <w:sz w:val="20"/>
          <w:szCs w:val="20"/>
          <w:lang w:val="es-CL" w:eastAsia="zh-CN"/>
        </w:rPr>
      </w:pPr>
    </w:p>
    <w:p w14:paraId="720DFB48" w14:textId="77777777" w:rsidR="007D60E0" w:rsidRPr="0044565D" w:rsidRDefault="007D60E0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sz w:val="20"/>
          <w:szCs w:val="20"/>
          <w:lang w:val="es-CL" w:eastAsia="zh-CN"/>
        </w:rPr>
      </w:pPr>
    </w:p>
    <w:p w14:paraId="2DF955C2" w14:textId="2990FED4" w:rsidR="007D60E0" w:rsidRPr="0044565D" w:rsidRDefault="007942DD" w:rsidP="00D7515E">
      <w:pPr>
        <w:autoSpaceDE/>
        <w:autoSpaceDN/>
        <w:spacing w:line="360" w:lineRule="auto"/>
        <w:ind w:right="-4"/>
        <w:jc w:val="center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  <w:r w:rsidRPr="0044565D">
        <w:rPr>
          <w:rFonts w:ascii="Arial Narrow" w:eastAsia="Calibri" w:hAnsi="Arial Narrow" w:cs="Arial"/>
          <w:b/>
          <w:sz w:val="20"/>
          <w:szCs w:val="20"/>
          <w:lang w:val="es-CL" w:eastAsia="zh-CN"/>
        </w:rPr>
        <w:t>FIRMA DEL OFERENTE</w:t>
      </w:r>
    </w:p>
    <w:p w14:paraId="39282458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2CED63F4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370C2012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4C15A6BE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31230AD7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14E6D1FC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3B9C7FF4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6B12721C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3B49622D" w14:textId="540B0D05" w:rsidR="000E0C45" w:rsidRPr="0044565D" w:rsidRDefault="00D7515E" w:rsidP="00D7515E">
      <w:pPr>
        <w:autoSpaceDE/>
        <w:autoSpaceDN/>
        <w:spacing w:line="360" w:lineRule="auto"/>
        <w:ind w:right="-4"/>
        <w:jc w:val="center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  <w:r>
        <w:rPr>
          <w:rFonts w:ascii="Arial Narrow" w:eastAsia="Calibri" w:hAnsi="Arial Narrow" w:cs="Arial"/>
          <w:b/>
          <w:sz w:val="20"/>
          <w:szCs w:val="20"/>
          <w:lang w:val="es-CL" w:eastAsia="zh-CN"/>
        </w:rPr>
        <w:t>ANEXO N°2</w:t>
      </w:r>
    </w:p>
    <w:p w14:paraId="1545C22A" w14:textId="77777777" w:rsidR="00D7515E" w:rsidRPr="00D7515E" w:rsidRDefault="00D7515E" w:rsidP="00D7515E">
      <w:pPr>
        <w:autoSpaceDE/>
        <w:autoSpaceDN/>
        <w:spacing w:line="360" w:lineRule="auto"/>
        <w:jc w:val="center"/>
        <w:rPr>
          <w:rFonts w:ascii="Arial Narrow" w:eastAsia="Calibri" w:hAnsi="Arial Narrow" w:cs="Calibri"/>
          <w:b/>
          <w:sz w:val="20"/>
          <w:szCs w:val="20"/>
          <w:lang w:val="es-CL" w:eastAsia="zh-CN"/>
        </w:rPr>
      </w:pPr>
      <w:r w:rsidRPr="00D7515E">
        <w:rPr>
          <w:rFonts w:ascii="Arial Narrow" w:eastAsia="Calibri" w:hAnsi="Arial Narrow" w:cs="Calibri"/>
          <w:b/>
          <w:sz w:val="20"/>
          <w:szCs w:val="20"/>
          <w:lang w:val="es-CL" w:eastAsia="zh-CN"/>
        </w:rPr>
        <w:t>CARTA DE GARANTÍA TÉCNICA</w:t>
      </w:r>
    </w:p>
    <w:p w14:paraId="681AD2D6" w14:textId="77777777" w:rsidR="00D7515E" w:rsidRDefault="00D7515E" w:rsidP="00D7515E">
      <w:pPr>
        <w:autoSpaceDE/>
        <w:autoSpaceDN/>
        <w:spacing w:line="360" w:lineRule="auto"/>
        <w:jc w:val="center"/>
        <w:rPr>
          <w:rFonts w:ascii="Arial Narrow" w:eastAsia="Times New Roman" w:hAnsi="Arial Narrow" w:cs="Times New Roman"/>
          <w:b/>
          <w:bCs/>
          <w:caps/>
          <w:sz w:val="20"/>
          <w:szCs w:val="20"/>
          <w:lang w:val="es-MX"/>
        </w:rPr>
      </w:pPr>
      <w:r w:rsidRPr="00D7515E">
        <w:rPr>
          <w:rFonts w:ascii="Arial Narrow" w:eastAsia="Times New Roman" w:hAnsi="Arial Narrow" w:cs="Times New Roman"/>
          <w:b/>
          <w:bCs/>
          <w:caps/>
          <w:sz w:val="20"/>
          <w:szCs w:val="20"/>
          <w:lang w:val="es-MX"/>
        </w:rPr>
        <w:t>ADQUISICION DE MOBILIARIO GENERAL MUNICIPALIDAD DE ARICA</w:t>
      </w:r>
    </w:p>
    <w:p w14:paraId="5E3E5D7D" w14:textId="77777777" w:rsidR="00D7515E" w:rsidRDefault="00D7515E" w:rsidP="00D7515E">
      <w:pPr>
        <w:autoSpaceDE/>
        <w:autoSpaceDN/>
        <w:spacing w:line="360" w:lineRule="auto"/>
        <w:jc w:val="both"/>
        <w:rPr>
          <w:rFonts w:ascii="Arial Narrow" w:eastAsia="Calibri" w:hAnsi="Arial Narrow" w:cs="Calibri"/>
          <w:sz w:val="20"/>
          <w:szCs w:val="20"/>
          <w:lang w:val="es-CL" w:eastAsia="zh-CN"/>
        </w:rPr>
      </w:pPr>
    </w:p>
    <w:p w14:paraId="371B5AF1" w14:textId="64882208" w:rsidR="00D7515E" w:rsidRPr="00D7515E" w:rsidRDefault="00D7515E" w:rsidP="00D7515E">
      <w:pPr>
        <w:autoSpaceDE/>
        <w:autoSpaceDN/>
        <w:spacing w:line="360" w:lineRule="auto"/>
        <w:jc w:val="both"/>
        <w:rPr>
          <w:rFonts w:ascii="Arial Narrow" w:eastAsia="Calibri" w:hAnsi="Arial Narrow" w:cs="Calibri"/>
          <w:sz w:val="20"/>
          <w:szCs w:val="20"/>
          <w:lang w:val="es-CL" w:eastAsia="zh-CN"/>
        </w:rPr>
      </w:pPr>
      <w:r w:rsidRPr="00D7515E">
        <w:rPr>
          <w:rFonts w:ascii="Arial Narrow" w:eastAsia="Calibri" w:hAnsi="Arial Narrow" w:cs="Calibri"/>
          <w:sz w:val="20"/>
          <w:szCs w:val="20"/>
          <w:lang w:val="es-CL" w:eastAsia="zh-CN"/>
        </w:rPr>
        <w:t>Por medio del presente documento, Yo, …………………………………………………………………, en mi calidad de oferente y/o representante legal de ……………………………………………………</w:t>
      </w:r>
      <w:proofErr w:type="gramStart"/>
      <w:r w:rsidRPr="00D7515E">
        <w:rPr>
          <w:rFonts w:ascii="Arial Narrow" w:eastAsia="Calibri" w:hAnsi="Arial Narrow" w:cs="Calibri"/>
          <w:sz w:val="20"/>
          <w:szCs w:val="20"/>
          <w:lang w:val="es-CL" w:eastAsia="zh-CN"/>
        </w:rPr>
        <w:t>…….</w:t>
      </w:r>
      <w:proofErr w:type="gramEnd"/>
      <w:r w:rsidRPr="00D7515E">
        <w:rPr>
          <w:rFonts w:ascii="Arial Narrow" w:eastAsia="Calibri" w:hAnsi="Arial Narrow" w:cs="Calibri"/>
          <w:sz w:val="20"/>
          <w:szCs w:val="20"/>
          <w:lang w:val="es-CL" w:eastAsia="zh-CN"/>
        </w:rPr>
        <w:t>.…</w:t>
      </w:r>
      <w:proofErr w:type="gramStart"/>
      <w:r w:rsidRPr="00D7515E">
        <w:rPr>
          <w:rFonts w:ascii="Arial Narrow" w:eastAsia="Calibri" w:hAnsi="Arial Narrow" w:cs="Calibri"/>
          <w:sz w:val="20"/>
          <w:szCs w:val="20"/>
          <w:lang w:val="es-CL" w:eastAsia="zh-CN"/>
        </w:rPr>
        <w:t>…….</w:t>
      </w:r>
      <w:proofErr w:type="gramEnd"/>
      <w:r w:rsidRPr="00D7515E">
        <w:rPr>
          <w:rFonts w:ascii="Arial Narrow" w:eastAsia="Calibri" w:hAnsi="Arial Narrow" w:cs="Calibri"/>
          <w:sz w:val="20"/>
          <w:szCs w:val="20"/>
          <w:lang w:val="es-CL" w:eastAsia="zh-CN"/>
        </w:rPr>
        <w:t>, vengo en GARANTIZAR la calidad de los bienes ofrecidos y me comprometo a reponer aquellos que presenten fallas, que hayan resultado con daños producto de su transporte para la entrega exigida en l</w:t>
      </w:r>
      <w:r>
        <w:rPr>
          <w:rFonts w:ascii="Arial Narrow" w:eastAsia="Calibri" w:hAnsi="Arial Narrow" w:cs="Calibri"/>
          <w:sz w:val="20"/>
          <w:szCs w:val="20"/>
          <w:lang w:val="es-CL" w:eastAsia="zh-CN"/>
        </w:rPr>
        <w:t>os presentes requerimientos</w:t>
      </w:r>
      <w:r w:rsidRPr="00D7515E">
        <w:rPr>
          <w:rFonts w:ascii="Arial Narrow" w:eastAsia="Calibri" w:hAnsi="Arial Narrow" w:cs="Calibri"/>
          <w:sz w:val="20"/>
          <w:szCs w:val="20"/>
          <w:lang w:val="es-CL" w:eastAsia="zh-CN"/>
        </w:rPr>
        <w:t>, a fin de asegurar el más perfecto cumplimiento del objeto del contrato, sin costo para la I.M.A.</w:t>
      </w:r>
    </w:p>
    <w:p w14:paraId="2F7C97A2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59D1F1A6" w14:textId="77777777" w:rsidR="00D7515E" w:rsidRPr="00D7515E" w:rsidRDefault="00D7515E" w:rsidP="00D7515E">
      <w:pPr>
        <w:autoSpaceDE/>
        <w:autoSpaceDN/>
        <w:spacing w:line="360" w:lineRule="auto"/>
        <w:jc w:val="both"/>
        <w:rPr>
          <w:rFonts w:ascii="Arial Narrow" w:eastAsia="Calibri" w:hAnsi="Arial Narrow" w:cs="Calibri"/>
          <w:sz w:val="20"/>
          <w:szCs w:val="20"/>
          <w:lang w:val="es-CL"/>
        </w:rPr>
      </w:pPr>
      <w:r w:rsidRPr="00D7515E">
        <w:rPr>
          <w:rFonts w:ascii="Arial Narrow" w:eastAsia="Calibri" w:hAnsi="Arial Narrow" w:cs="Calibri"/>
          <w:sz w:val="20"/>
          <w:szCs w:val="20"/>
          <w:lang w:val="es-CL"/>
        </w:rPr>
        <w:t>Esta garantía es válida por………………meses, a partir de la fecha de la recepción de los bienes y servicios requeridos.</w:t>
      </w:r>
    </w:p>
    <w:p w14:paraId="6630584D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67B86A7F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28DA72E3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5F7645C1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575EEE67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6FECD7D5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6C20EE3A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46601DFB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706B0A36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5573A643" w14:textId="77777777" w:rsidR="00D7515E" w:rsidRPr="00D7515E" w:rsidRDefault="00D7515E" w:rsidP="00D7515E">
      <w:pPr>
        <w:widowControl/>
        <w:autoSpaceDE/>
        <w:autoSpaceDN/>
        <w:jc w:val="center"/>
        <w:rPr>
          <w:rFonts w:ascii="Arial Narrow" w:eastAsia="Calibri" w:hAnsi="Arial Narrow" w:cs="Times New Roman"/>
          <w:sz w:val="20"/>
          <w:szCs w:val="20"/>
          <w:lang w:val="es-CL" w:eastAsia="zh-CN"/>
        </w:rPr>
      </w:pPr>
      <w:r w:rsidRPr="00D7515E">
        <w:rPr>
          <w:rFonts w:ascii="Arial Narrow" w:eastAsia="Calibri" w:hAnsi="Arial Narrow" w:cs="Times New Roman"/>
          <w:sz w:val="20"/>
          <w:szCs w:val="20"/>
          <w:lang w:val="es-CL" w:eastAsia="zh-CN"/>
        </w:rPr>
        <w:t>________________________________________</w:t>
      </w:r>
    </w:p>
    <w:p w14:paraId="50BE40DD" w14:textId="77777777" w:rsidR="00D7515E" w:rsidRPr="00D7515E" w:rsidRDefault="00D7515E" w:rsidP="00D7515E">
      <w:pPr>
        <w:autoSpaceDE/>
        <w:autoSpaceDN/>
        <w:jc w:val="center"/>
        <w:rPr>
          <w:rFonts w:ascii="Arial Narrow" w:eastAsia="Calibri" w:hAnsi="Arial Narrow" w:cs="Times New Roman"/>
          <w:sz w:val="20"/>
          <w:szCs w:val="20"/>
          <w:lang w:val="es-CL" w:eastAsia="zh-CN"/>
        </w:rPr>
      </w:pPr>
      <w:r w:rsidRPr="00D7515E">
        <w:rPr>
          <w:rFonts w:ascii="Arial Narrow" w:eastAsia="Calibri" w:hAnsi="Arial Narrow" w:cs="Times New Roman"/>
          <w:sz w:val="20"/>
          <w:szCs w:val="20"/>
          <w:lang w:val="es-CL" w:eastAsia="zh-CN"/>
        </w:rPr>
        <w:t>FIRMA DEL OFERENTE O REPRESENTANTE LEGAL</w:t>
      </w:r>
    </w:p>
    <w:p w14:paraId="2DCB4709" w14:textId="77777777" w:rsidR="00D7515E" w:rsidRPr="00D7515E" w:rsidRDefault="00D7515E" w:rsidP="00D7515E">
      <w:pPr>
        <w:widowControl/>
        <w:autoSpaceDE/>
        <w:autoSpaceDN/>
        <w:spacing w:line="360" w:lineRule="auto"/>
        <w:jc w:val="center"/>
        <w:rPr>
          <w:rFonts w:ascii="Arial Narrow" w:eastAsia="Calibri" w:hAnsi="Arial Narrow" w:cs="Arial"/>
          <w:sz w:val="20"/>
          <w:szCs w:val="20"/>
          <w:lang w:val="es-ES_tradnl" w:eastAsia="zh-CN"/>
        </w:rPr>
      </w:pPr>
    </w:p>
    <w:p w14:paraId="2E9DF0EF" w14:textId="77777777" w:rsidR="000E0C45" w:rsidRPr="0044565D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eastAsia="Calibri" w:hAnsi="Arial Narrow" w:cs="Arial"/>
          <w:b/>
          <w:sz w:val="20"/>
          <w:szCs w:val="20"/>
          <w:lang w:val="es-CL" w:eastAsia="zh-CN"/>
        </w:rPr>
      </w:pPr>
    </w:p>
    <w:p w14:paraId="77C8EE5E" w14:textId="77777777" w:rsidR="000E0C45" w:rsidRDefault="000E0C45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556703C5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1D8D901E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26C35CF6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280B630E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58ACB328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68C05CD2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79119E34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799FFE72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0B297004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5138C2A5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767BE2AE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5D1751AB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6E53B979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0792162B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00B04E06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5793CB70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33AD0DA5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10331356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5BFAF4F1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4E0FF6B8" w14:textId="77777777" w:rsidR="00D7515E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p w14:paraId="171E2093" w14:textId="7150F810" w:rsidR="00D7515E" w:rsidRPr="00D7515E" w:rsidRDefault="00D7515E" w:rsidP="00D7515E">
      <w:pPr>
        <w:autoSpaceDE/>
        <w:autoSpaceDN/>
        <w:spacing w:line="360" w:lineRule="auto"/>
        <w:ind w:right="-4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7515E">
        <w:rPr>
          <w:rFonts w:ascii="Arial Narrow" w:hAnsi="Arial Narrow" w:cs="Arial"/>
          <w:b/>
          <w:bCs/>
          <w:sz w:val="20"/>
          <w:szCs w:val="20"/>
        </w:rPr>
        <w:t xml:space="preserve">ANEXO </w:t>
      </w:r>
      <w:proofErr w:type="spellStart"/>
      <w:r w:rsidRPr="00D7515E">
        <w:rPr>
          <w:rFonts w:ascii="Arial Narrow" w:hAnsi="Arial Narrow" w:cs="Arial"/>
          <w:b/>
          <w:bCs/>
          <w:sz w:val="20"/>
          <w:szCs w:val="20"/>
        </w:rPr>
        <w:t>N°</w:t>
      </w:r>
      <w:proofErr w:type="spellEnd"/>
      <w:r w:rsidRPr="00D7515E">
        <w:rPr>
          <w:rFonts w:ascii="Arial Narrow" w:hAnsi="Arial Narrow" w:cs="Arial"/>
          <w:b/>
          <w:bCs/>
          <w:sz w:val="20"/>
          <w:szCs w:val="20"/>
        </w:rPr>
        <w:t xml:space="preserve"> 3</w:t>
      </w:r>
    </w:p>
    <w:p w14:paraId="62FF3B58" w14:textId="77777777" w:rsidR="00D7515E" w:rsidRPr="00D7515E" w:rsidRDefault="00D7515E" w:rsidP="00D7515E">
      <w:pPr>
        <w:widowControl/>
        <w:autoSpaceDE/>
        <w:autoSpaceDN/>
        <w:spacing w:after="200" w:line="276" w:lineRule="auto"/>
        <w:jc w:val="center"/>
        <w:rPr>
          <w:rFonts w:ascii="Arial Narrow" w:eastAsia="Calibri" w:hAnsi="Arial Narrow" w:cs="Arial"/>
          <w:b/>
          <w:color w:val="000000"/>
          <w:sz w:val="20"/>
          <w:szCs w:val="20"/>
          <w:lang w:val="es-CL"/>
        </w:rPr>
      </w:pPr>
      <w:r w:rsidRPr="00D7515E">
        <w:rPr>
          <w:rFonts w:ascii="Arial Narrow" w:eastAsia="Calibri" w:hAnsi="Arial Narrow" w:cs="Arial"/>
          <w:b/>
          <w:color w:val="000000"/>
          <w:sz w:val="20"/>
          <w:szCs w:val="20"/>
          <w:lang w:val="es-CL"/>
        </w:rPr>
        <w:t>DECLARACION DE PLAZO DE ENTREGA</w:t>
      </w:r>
    </w:p>
    <w:p w14:paraId="74948B76" w14:textId="1706F466" w:rsidR="00D7515E" w:rsidRPr="00D7515E" w:rsidRDefault="00D7515E" w:rsidP="00D7515E">
      <w:pPr>
        <w:widowControl/>
        <w:autoSpaceDE/>
        <w:autoSpaceDN/>
        <w:jc w:val="center"/>
        <w:rPr>
          <w:rFonts w:ascii="Arial Narrow" w:eastAsia="Calibri" w:hAnsi="Arial Narrow" w:cs="Calibri"/>
          <w:b/>
          <w:sz w:val="20"/>
          <w:szCs w:val="20"/>
          <w:lang w:val="es-CL" w:eastAsia="zh-CN"/>
        </w:rPr>
      </w:pPr>
      <w:r w:rsidRPr="00D7515E">
        <w:rPr>
          <w:rFonts w:ascii="Arial Narrow" w:eastAsia="Calibri" w:hAnsi="Arial Narrow" w:cs="Calibri"/>
          <w:b/>
          <w:bCs/>
          <w:sz w:val="20"/>
          <w:szCs w:val="20"/>
          <w:lang w:val="es-MX" w:eastAsia="zh-CN"/>
        </w:rPr>
        <w:t>ADQUISICION DE MOBILIARIO GENERAL MUNICIPALIDAD DE ARICA</w:t>
      </w:r>
    </w:p>
    <w:p w14:paraId="6B863940" w14:textId="77777777" w:rsidR="00D7515E" w:rsidRPr="00D7515E" w:rsidRDefault="00D7515E" w:rsidP="00D7515E">
      <w:pPr>
        <w:widowControl/>
        <w:autoSpaceDE/>
        <w:autoSpaceDN/>
        <w:jc w:val="both"/>
        <w:rPr>
          <w:rFonts w:ascii="Arial Narrow" w:eastAsia="Times New Roman" w:hAnsi="Arial Narrow" w:cs="Times New Roman"/>
          <w:b/>
          <w:bCs/>
          <w:caps/>
          <w:sz w:val="20"/>
          <w:szCs w:val="20"/>
          <w:lang w:val="es-CL"/>
        </w:rPr>
      </w:pPr>
    </w:p>
    <w:p w14:paraId="174F3202" w14:textId="77777777" w:rsidR="00D7515E" w:rsidRPr="00D7515E" w:rsidRDefault="00D7515E" w:rsidP="00D7515E">
      <w:pPr>
        <w:widowControl/>
        <w:autoSpaceDE/>
        <w:autoSpaceDN/>
        <w:jc w:val="both"/>
        <w:rPr>
          <w:rFonts w:ascii="Arial Narrow" w:eastAsia="Basic Roman" w:hAnsi="Arial Narrow" w:cs="Basic Roman"/>
          <w:bCs/>
          <w:iCs/>
          <w:color w:val="000000"/>
          <w:kern w:val="1"/>
          <w:sz w:val="20"/>
          <w:szCs w:val="20"/>
          <w:lang w:val="es-CL" w:eastAsia="zh-CN"/>
        </w:rPr>
      </w:pPr>
      <w:r w:rsidRPr="00D7515E">
        <w:rPr>
          <w:rFonts w:ascii="Arial Narrow" w:eastAsia="Basic Roman" w:hAnsi="Arial Narrow" w:cs="Basic Roman"/>
          <w:bCs/>
          <w:iCs/>
          <w:color w:val="000000"/>
          <w:kern w:val="1"/>
          <w:sz w:val="20"/>
          <w:szCs w:val="20"/>
          <w:lang w:val="es-CL" w:eastAsia="zh-CN"/>
        </w:rPr>
        <w:t xml:space="preserve">Por medio del presente documento el oferente, _____________________________________ indico que los bienes requeridos, serán entregados en un plazo de ______ </w:t>
      </w:r>
      <w:r w:rsidRPr="00D7515E">
        <w:rPr>
          <w:rFonts w:ascii="Arial Narrow" w:eastAsia="Basic Roman" w:hAnsi="Arial Narrow" w:cs="Basic Roman"/>
          <w:b/>
          <w:bCs/>
          <w:iCs/>
          <w:color w:val="000000"/>
          <w:kern w:val="1"/>
          <w:sz w:val="20"/>
          <w:szCs w:val="20"/>
          <w:lang w:val="es-CL" w:eastAsia="zh-CN"/>
        </w:rPr>
        <w:t>días hábiles.</w:t>
      </w:r>
      <w:r w:rsidRPr="00D7515E">
        <w:rPr>
          <w:rFonts w:ascii="Arial Narrow" w:eastAsia="Basic Roman" w:hAnsi="Arial Narrow" w:cs="Basic Roman"/>
          <w:bCs/>
          <w:iCs/>
          <w:color w:val="000000"/>
          <w:kern w:val="1"/>
          <w:sz w:val="20"/>
          <w:szCs w:val="20"/>
          <w:lang w:val="es-CL" w:eastAsia="zh-CN"/>
        </w:rPr>
        <w:t xml:space="preserve"> Dicho plazo de entrega comienza a correr 24 horas después de notificada de la orden de compra en el portal </w:t>
      </w:r>
      <w:hyperlink r:id="rId8" w:history="1">
        <w:r w:rsidRPr="00D7515E">
          <w:rPr>
            <w:rFonts w:ascii="Arial Narrow" w:eastAsia="Basic Roman" w:hAnsi="Arial Narrow" w:cs="Basic Roman"/>
            <w:bCs/>
            <w:iCs/>
            <w:color w:val="1F86FF"/>
            <w:kern w:val="1"/>
            <w:sz w:val="20"/>
            <w:szCs w:val="20"/>
            <w:u w:val="single"/>
            <w:lang w:val="es-CL" w:eastAsia="zh-CN"/>
          </w:rPr>
          <w:t>www.mercadopublico.cl</w:t>
        </w:r>
      </w:hyperlink>
    </w:p>
    <w:p w14:paraId="543E348B" w14:textId="77777777" w:rsidR="00D7515E" w:rsidRPr="00D7515E" w:rsidRDefault="00D7515E" w:rsidP="00D7515E">
      <w:pPr>
        <w:widowControl/>
        <w:autoSpaceDE/>
        <w:autoSpaceDN/>
        <w:jc w:val="both"/>
        <w:rPr>
          <w:rFonts w:ascii="Arial Narrow" w:eastAsia="Basic Roman" w:hAnsi="Arial Narrow" w:cs="Basic Roman"/>
          <w:bCs/>
          <w:iCs/>
          <w:color w:val="000000"/>
          <w:kern w:val="1"/>
          <w:sz w:val="20"/>
          <w:szCs w:val="20"/>
          <w:lang w:val="es-CL" w:eastAsia="zh-CN"/>
        </w:rPr>
      </w:pPr>
    </w:p>
    <w:p w14:paraId="71728CB6" w14:textId="1F80074C" w:rsidR="00D7515E" w:rsidRPr="00D7515E" w:rsidRDefault="00D7515E" w:rsidP="00D7515E">
      <w:pPr>
        <w:widowControl/>
        <w:autoSpaceDE/>
        <w:autoSpaceDN/>
        <w:jc w:val="both"/>
        <w:rPr>
          <w:rFonts w:ascii="Arial Narrow" w:eastAsia="Basic Roman" w:hAnsi="Arial Narrow" w:cs="Basic Roman"/>
          <w:b/>
          <w:bCs/>
          <w:iCs/>
          <w:color w:val="000000"/>
          <w:kern w:val="1"/>
          <w:sz w:val="20"/>
          <w:szCs w:val="20"/>
          <w:u w:val="single"/>
          <w:lang w:val="es-CL" w:eastAsia="zh-CN"/>
        </w:rPr>
      </w:pPr>
      <w:r w:rsidRPr="00D7515E">
        <w:rPr>
          <w:rFonts w:ascii="Arial Narrow" w:eastAsia="Basic Roman" w:hAnsi="Arial Narrow" w:cs="Basic Roman"/>
          <w:b/>
          <w:bCs/>
          <w:iCs/>
          <w:color w:val="000000"/>
          <w:kern w:val="1"/>
          <w:sz w:val="20"/>
          <w:szCs w:val="20"/>
          <w:u w:val="single"/>
          <w:lang w:val="es-CL" w:eastAsia="zh-CN"/>
        </w:rPr>
        <w:t xml:space="preserve">El plazo de entrega no puede exceder los </w:t>
      </w:r>
      <w:r w:rsidR="00163A22">
        <w:rPr>
          <w:rFonts w:ascii="Arial Narrow" w:eastAsia="Basic Roman" w:hAnsi="Arial Narrow" w:cs="Basic Roman"/>
          <w:b/>
          <w:bCs/>
          <w:iCs/>
          <w:color w:val="000000"/>
          <w:kern w:val="1"/>
          <w:sz w:val="20"/>
          <w:szCs w:val="20"/>
          <w:u w:val="single"/>
          <w:lang w:val="es-CL" w:eastAsia="zh-CN"/>
        </w:rPr>
        <w:t>25</w:t>
      </w:r>
      <w:r w:rsidRPr="00D7515E">
        <w:rPr>
          <w:rFonts w:ascii="Arial Narrow" w:eastAsia="Basic Roman" w:hAnsi="Arial Narrow" w:cs="Basic Roman"/>
          <w:b/>
          <w:bCs/>
          <w:iCs/>
          <w:color w:val="000000"/>
          <w:kern w:val="1"/>
          <w:sz w:val="20"/>
          <w:szCs w:val="20"/>
          <w:u w:val="single"/>
          <w:lang w:val="es-CL" w:eastAsia="zh-CN"/>
        </w:rPr>
        <w:t xml:space="preserve"> días hábiles. De no cumplir lo anterior la oferta será declarada inadmisible.</w:t>
      </w:r>
    </w:p>
    <w:p w14:paraId="528D289D" w14:textId="77777777" w:rsidR="00D7515E" w:rsidRPr="00D7515E" w:rsidRDefault="00D7515E" w:rsidP="00D7515E">
      <w:pPr>
        <w:widowControl/>
        <w:autoSpaceDE/>
        <w:autoSpaceDN/>
        <w:jc w:val="both"/>
        <w:rPr>
          <w:rFonts w:ascii="Arial Narrow" w:eastAsia="Basic Roman" w:hAnsi="Arial Narrow" w:cs="Basic Roman"/>
          <w:bCs/>
          <w:iCs/>
          <w:color w:val="000000"/>
          <w:kern w:val="1"/>
          <w:sz w:val="20"/>
          <w:szCs w:val="20"/>
          <w:lang w:val="es-CL" w:eastAsia="zh-CN"/>
        </w:rPr>
      </w:pPr>
    </w:p>
    <w:p w14:paraId="0C5BEAAD" w14:textId="77777777" w:rsidR="00D7515E" w:rsidRPr="00D7515E" w:rsidRDefault="00D7515E" w:rsidP="00D7515E">
      <w:pPr>
        <w:widowControl/>
        <w:autoSpaceDE/>
        <w:autoSpaceDN/>
        <w:jc w:val="both"/>
        <w:rPr>
          <w:rFonts w:ascii="Arial Narrow" w:eastAsia="Basic Roman" w:hAnsi="Arial Narrow" w:cs="Basic Roman"/>
          <w:bCs/>
          <w:iCs/>
          <w:color w:val="000000"/>
          <w:kern w:val="1"/>
          <w:sz w:val="20"/>
          <w:szCs w:val="20"/>
          <w:lang w:val="es-CL" w:eastAsia="zh-CN"/>
        </w:rPr>
      </w:pPr>
    </w:p>
    <w:p w14:paraId="52A828B2" w14:textId="77777777" w:rsidR="00D7515E" w:rsidRPr="0044565D" w:rsidRDefault="00D7515E" w:rsidP="00C47DC4">
      <w:pPr>
        <w:autoSpaceDE/>
        <w:autoSpaceDN/>
        <w:spacing w:line="360" w:lineRule="auto"/>
        <w:ind w:right="-4"/>
        <w:jc w:val="both"/>
        <w:rPr>
          <w:rFonts w:ascii="Arial Narrow" w:hAnsi="Arial Narrow" w:cs="Arial"/>
          <w:sz w:val="20"/>
          <w:szCs w:val="20"/>
        </w:rPr>
      </w:pPr>
    </w:p>
    <w:sectPr w:rsidR="00D7515E" w:rsidRPr="0044565D" w:rsidSect="006F176C">
      <w:headerReference w:type="default" r:id="rId9"/>
      <w:footerReference w:type="default" r:id="rId10"/>
      <w:pgSz w:w="12240" w:h="18720" w:code="4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C540" w14:textId="77777777" w:rsidR="00E75A3F" w:rsidRDefault="00E75A3F" w:rsidP="00234CE3">
      <w:r>
        <w:separator/>
      </w:r>
    </w:p>
  </w:endnote>
  <w:endnote w:type="continuationSeparator" w:id="0">
    <w:p w14:paraId="078C13C2" w14:textId="77777777" w:rsidR="00E75A3F" w:rsidRDefault="00E75A3F" w:rsidP="0023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1CF4" w14:textId="77777777" w:rsidR="00E52CF6" w:rsidRDefault="00E52CF6">
    <w:pPr>
      <w:pStyle w:val="Piedepgina"/>
    </w:pPr>
  </w:p>
  <w:p w14:paraId="678DC7B9" w14:textId="77777777" w:rsidR="00E52CF6" w:rsidRDefault="00E52CF6">
    <w:pPr>
      <w:pStyle w:val="Piedepgina"/>
    </w:pPr>
  </w:p>
  <w:p w14:paraId="038EE66C" w14:textId="2A21A398" w:rsidR="00E52CF6" w:rsidRDefault="00E52CF6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4F15675" wp14:editId="698EC38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o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4B349" w14:textId="44AA03C8" w:rsidR="00E52CF6" w:rsidRDefault="00000000">
                            <w:pPr>
                              <w:pStyle w:val="Piedepgin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E52CF6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ilustre Municipalidad de Arica</w:t>
                                </w:r>
                              </w:sdtContent>
                            </w:sdt>
                            <w:r w:rsidR="00E52CF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E52CF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Oficina de Compras Públicas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F15675" id="Grupo 174" o:spid="_x0000_s1026" style="position:absolute;margin-left:434.8pt;margin-top:0;width:486pt;height:21.6pt;z-index:25166336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B44B349" w14:textId="44AA03C8" w:rsidR="00E52CF6" w:rsidRDefault="00000000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E52CF6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ilustre Municipalidad de Arica</w:t>
                          </w:r>
                        </w:sdtContent>
                      </w:sdt>
                      <w:r w:rsidR="00E52CF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E52CF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Oficina de Compras Públicas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EA2F" w14:textId="77777777" w:rsidR="00E75A3F" w:rsidRDefault="00E75A3F" w:rsidP="00234CE3">
      <w:r>
        <w:separator/>
      </w:r>
    </w:p>
  </w:footnote>
  <w:footnote w:type="continuationSeparator" w:id="0">
    <w:p w14:paraId="4E16F65F" w14:textId="77777777" w:rsidR="00E75A3F" w:rsidRDefault="00E75A3F" w:rsidP="0023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5176" w14:textId="0F595306" w:rsidR="00F373E5" w:rsidRDefault="007D60E0" w:rsidP="00F373E5">
    <w:pPr>
      <w:pStyle w:val="Encabezado"/>
      <w:jc w:val="center"/>
      <w:rPr>
        <w:b/>
        <w:bCs/>
        <w:lang w:val="es-CL"/>
      </w:rPr>
    </w:pPr>
    <w:r w:rsidRPr="007D60E0">
      <w:rPr>
        <w:rFonts w:ascii="Century Gothic" w:eastAsia="Calibri" w:hAnsi="Century Gothic" w:cs="Basic Roman"/>
        <w:noProof/>
        <w:bdr w:val="none" w:sz="0" w:space="0" w:color="auto" w:frame="1"/>
        <w:lang w:val="es-CL" w:eastAsia="es-CL"/>
      </w:rPr>
      <w:drawing>
        <wp:anchor distT="0" distB="0" distL="114300" distR="114300" simplePos="0" relativeHeight="251661312" behindDoc="1" locked="0" layoutInCell="1" allowOverlap="1" wp14:anchorId="70D2CC6B" wp14:editId="0DD1E826">
          <wp:simplePos x="0" y="0"/>
          <wp:positionH relativeFrom="margin">
            <wp:posOffset>15903</wp:posOffset>
          </wp:positionH>
          <wp:positionV relativeFrom="paragraph">
            <wp:posOffset>-179401</wp:posOffset>
          </wp:positionV>
          <wp:extent cx="874124" cy="882319"/>
          <wp:effectExtent l="0" t="0" r="2540" b="0"/>
          <wp:wrapNone/>
          <wp:docPr id="681952089" name="Imagen 681952089" descr="https://lh7-rt.googleusercontent.com/docsz/AD_4nXc_UpG80wgQLOKN0QZHAfZUGQd25J4kmidky1V3Qm8c7nyyBPmtuUuB9aT5c7wyfkzPjnQ75NTiMdwxG-ykTjNR0xVWIYLss-pd1vsrb1-YJ10qyu5Sfj7WmW2iwwwD-QBDonAHYDE2Q5FBGvA8mgE?key=ZhkW5dNU7dPlm8j-A9z8PK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c_UpG80wgQLOKN0QZHAfZUGQd25J4kmidky1V3Qm8c7nyyBPmtuUuB9aT5c7wyfkzPjnQ75NTiMdwxG-ykTjNR0xVWIYLss-pd1vsrb1-YJ10qyu5Sfj7WmW2iwwwD-QBDonAHYDE2Q5FBGvA8mgE?key=ZhkW5dNU7dPlm8j-A9z8PK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124" cy="882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1FDCB" w14:textId="77777777" w:rsidR="007D60E0" w:rsidRDefault="007D60E0" w:rsidP="00F373E5">
    <w:pPr>
      <w:pStyle w:val="Encabezado"/>
      <w:jc w:val="center"/>
      <w:rPr>
        <w:b/>
        <w:bCs/>
        <w:lang w:val="es-CL"/>
      </w:rPr>
    </w:pPr>
  </w:p>
  <w:p w14:paraId="317EFD98" w14:textId="77777777" w:rsidR="007D60E0" w:rsidRDefault="007D60E0" w:rsidP="00F373E5">
    <w:pPr>
      <w:pStyle w:val="Encabezado"/>
      <w:jc w:val="center"/>
      <w:rPr>
        <w:b/>
        <w:bCs/>
        <w:lang w:val="es-CL"/>
      </w:rPr>
    </w:pPr>
  </w:p>
  <w:p w14:paraId="46CF0756" w14:textId="77777777" w:rsidR="007D60E0" w:rsidRPr="00F373E5" w:rsidRDefault="007D60E0" w:rsidP="007C10D7">
    <w:pPr>
      <w:pStyle w:val="Encabezado"/>
      <w:rPr>
        <w:b/>
        <w:bCs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029"/>
    <w:multiLevelType w:val="hybridMultilevel"/>
    <w:tmpl w:val="584A71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93F"/>
    <w:multiLevelType w:val="hybridMultilevel"/>
    <w:tmpl w:val="6D548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0D55"/>
    <w:multiLevelType w:val="hybridMultilevel"/>
    <w:tmpl w:val="322072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0766"/>
    <w:multiLevelType w:val="hybridMultilevel"/>
    <w:tmpl w:val="21203BB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74C5"/>
    <w:multiLevelType w:val="hybridMultilevel"/>
    <w:tmpl w:val="E9C8293C"/>
    <w:name w:val="Lista numerada 45"/>
    <w:lvl w:ilvl="0" w:tplc="62F6ED50">
      <w:numFmt w:val="bullet"/>
      <w:lvlText w:val=""/>
      <w:lvlJc w:val="left"/>
      <w:pPr>
        <w:ind w:left="360" w:firstLine="0"/>
      </w:pPr>
      <w:rPr>
        <w:rFonts w:ascii="Wingdings" w:hAnsi="Wingdings"/>
      </w:rPr>
    </w:lvl>
    <w:lvl w:ilvl="1" w:tplc="AB5EA5B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BBA16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FC10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ADE0A1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73E408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F9AD4F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F2304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C9CD45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83F57F4"/>
    <w:multiLevelType w:val="hybridMultilevel"/>
    <w:tmpl w:val="ECEA73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17AA1"/>
    <w:multiLevelType w:val="hybridMultilevel"/>
    <w:tmpl w:val="650260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8100A"/>
    <w:multiLevelType w:val="hybridMultilevel"/>
    <w:tmpl w:val="456001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74AF"/>
    <w:multiLevelType w:val="hybridMultilevel"/>
    <w:tmpl w:val="770EE8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549F8"/>
    <w:multiLevelType w:val="hybridMultilevel"/>
    <w:tmpl w:val="06508E60"/>
    <w:lvl w:ilvl="0" w:tplc="80FE0DF2">
      <w:start w:val="1"/>
      <w:numFmt w:val="upperRoman"/>
      <w:lvlText w:val="%1."/>
      <w:lvlJc w:val="left"/>
      <w:pPr>
        <w:ind w:left="858" w:hanging="473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20"/>
        <w:szCs w:val="20"/>
        <w:lang w:val="es-ES" w:eastAsia="en-US" w:bidi="ar-SA"/>
      </w:rPr>
    </w:lvl>
    <w:lvl w:ilvl="1" w:tplc="6A28225C">
      <w:numFmt w:val="bullet"/>
      <w:lvlText w:val="•"/>
      <w:lvlJc w:val="left"/>
      <w:pPr>
        <w:ind w:left="1870" w:hanging="473"/>
      </w:pPr>
      <w:rPr>
        <w:rFonts w:hint="default"/>
        <w:lang w:val="es-ES" w:eastAsia="en-US" w:bidi="ar-SA"/>
      </w:rPr>
    </w:lvl>
    <w:lvl w:ilvl="2" w:tplc="AF04DAA0">
      <w:numFmt w:val="bullet"/>
      <w:lvlText w:val="•"/>
      <w:lvlJc w:val="left"/>
      <w:pPr>
        <w:ind w:left="2880" w:hanging="473"/>
      </w:pPr>
      <w:rPr>
        <w:rFonts w:hint="default"/>
        <w:lang w:val="es-ES" w:eastAsia="en-US" w:bidi="ar-SA"/>
      </w:rPr>
    </w:lvl>
    <w:lvl w:ilvl="3" w:tplc="B63A6712">
      <w:numFmt w:val="bullet"/>
      <w:lvlText w:val="•"/>
      <w:lvlJc w:val="left"/>
      <w:pPr>
        <w:ind w:left="3890" w:hanging="473"/>
      </w:pPr>
      <w:rPr>
        <w:rFonts w:hint="default"/>
        <w:lang w:val="es-ES" w:eastAsia="en-US" w:bidi="ar-SA"/>
      </w:rPr>
    </w:lvl>
    <w:lvl w:ilvl="4" w:tplc="A10E396E">
      <w:numFmt w:val="bullet"/>
      <w:lvlText w:val="•"/>
      <w:lvlJc w:val="left"/>
      <w:pPr>
        <w:ind w:left="4900" w:hanging="473"/>
      </w:pPr>
      <w:rPr>
        <w:rFonts w:hint="default"/>
        <w:lang w:val="es-ES" w:eastAsia="en-US" w:bidi="ar-SA"/>
      </w:rPr>
    </w:lvl>
    <w:lvl w:ilvl="5" w:tplc="AB8CAE4C">
      <w:numFmt w:val="bullet"/>
      <w:lvlText w:val="•"/>
      <w:lvlJc w:val="left"/>
      <w:pPr>
        <w:ind w:left="5911" w:hanging="473"/>
      </w:pPr>
      <w:rPr>
        <w:rFonts w:hint="default"/>
        <w:lang w:val="es-ES" w:eastAsia="en-US" w:bidi="ar-SA"/>
      </w:rPr>
    </w:lvl>
    <w:lvl w:ilvl="6" w:tplc="0C601030">
      <w:numFmt w:val="bullet"/>
      <w:lvlText w:val="•"/>
      <w:lvlJc w:val="left"/>
      <w:pPr>
        <w:ind w:left="6921" w:hanging="473"/>
      </w:pPr>
      <w:rPr>
        <w:rFonts w:hint="default"/>
        <w:lang w:val="es-ES" w:eastAsia="en-US" w:bidi="ar-SA"/>
      </w:rPr>
    </w:lvl>
    <w:lvl w:ilvl="7" w:tplc="72C4437C">
      <w:numFmt w:val="bullet"/>
      <w:lvlText w:val="•"/>
      <w:lvlJc w:val="left"/>
      <w:pPr>
        <w:ind w:left="7931" w:hanging="473"/>
      </w:pPr>
      <w:rPr>
        <w:rFonts w:hint="default"/>
        <w:lang w:val="es-ES" w:eastAsia="en-US" w:bidi="ar-SA"/>
      </w:rPr>
    </w:lvl>
    <w:lvl w:ilvl="8" w:tplc="7CF2C416">
      <w:numFmt w:val="bullet"/>
      <w:lvlText w:val="•"/>
      <w:lvlJc w:val="left"/>
      <w:pPr>
        <w:ind w:left="8941" w:hanging="473"/>
      </w:pPr>
      <w:rPr>
        <w:rFonts w:hint="default"/>
        <w:lang w:val="es-ES" w:eastAsia="en-US" w:bidi="ar-SA"/>
      </w:rPr>
    </w:lvl>
  </w:abstractNum>
  <w:abstractNum w:abstractNumId="10" w15:restartNumberingAfterBreak="0">
    <w:nsid w:val="22AE2362"/>
    <w:multiLevelType w:val="hybridMultilevel"/>
    <w:tmpl w:val="97DC4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D27AA"/>
    <w:multiLevelType w:val="hybridMultilevel"/>
    <w:tmpl w:val="CCA8E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357DA"/>
    <w:multiLevelType w:val="hybridMultilevel"/>
    <w:tmpl w:val="FC0C24F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C36FA"/>
    <w:multiLevelType w:val="hybridMultilevel"/>
    <w:tmpl w:val="61B0F4B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C0030"/>
    <w:multiLevelType w:val="hybridMultilevel"/>
    <w:tmpl w:val="D7E029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73CA8"/>
    <w:multiLevelType w:val="hybridMultilevel"/>
    <w:tmpl w:val="61E26F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06343"/>
    <w:multiLevelType w:val="hybridMultilevel"/>
    <w:tmpl w:val="A8F2D9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201C6"/>
    <w:multiLevelType w:val="hybridMultilevel"/>
    <w:tmpl w:val="1A162250"/>
    <w:lvl w:ilvl="0" w:tplc="99D2A09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718F7"/>
    <w:multiLevelType w:val="hybridMultilevel"/>
    <w:tmpl w:val="83D4C0E2"/>
    <w:lvl w:ilvl="0" w:tplc="23DAA7CA">
      <w:start w:val="1"/>
      <w:numFmt w:val="decimal"/>
      <w:lvlText w:val="%1."/>
      <w:lvlJc w:val="left"/>
      <w:pPr>
        <w:ind w:left="1578" w:hanging="360"/>
      </w:pPr>
      <w:rPr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2298" w:hanging="360"/>
      </w:pPr>
    </w:lvl>
    <w:lvl w:ilvl="2" w:tplc="340A001B" w:tentative="1">
      <w:start w:val="1"/>
      <w:numFmt w:val="lowerRoman"/>
      <w:lvlText w:val="%3."/>
      <w:lvlJc w:val="right"/>
      <w:pPr>
        <w:ind w:left="3018" w:hanging="180"/>
      </w:pPr>
    </w:lvl>
    <w:lvl w:ilvl="3" w:tplc="340A000F" w:tentative="1">
      <w:start w:val="1"/>
      <w:numFmt w:val="decimal"/>
      <w:lvlText w:val="%4."/>
      <w:lvlJc w:val="left"/>
      <w:pPr>
        <w:ind w:left="3738" w:hanging="360"/>
      </w:pPr>
    </w:lvl>
    <w:lvl w:ilvl="4" w:tplc="340A0019" w:tentative="1">
      <w:start w:val="1"/>
      <w:numFmt w:val="lowerLetter"/>
      <w:lvlText w:val="%5."/>
      <w:lvlJc w:val="left"/>
      <w:pPr>
        <w:ind w:left="4458" w:hanging="360"/>
      </w:pPr>
    </w:lvl>
    <w:lvl w:ilvl="5" w:tplc="340A001B" w:tentative="1">
      <w:start w:val="1"/>
      <w:numFmt w:val="lowerRoman"/>
      <w:lvlText w:val="%6."/>
      <w:lvlJc w:val="right"/>
      <w:pPr>
        <w:ind w:left="5178" w:hanging="180"/>
      </w:pPr>
    </w:lvl>
    <w:lvl w:ilvl="6" w:tplc="340A000F" w:tentative="1">
      <w:start w:val="1"/>
      <w:numFmt w:val="decimal"/>
      <w:lvlText w:val="%7."/>
      <w:lvlJc w:val="left"/>
      <w:pPr>
        <w:ind w:left="5898" w:hanging="360"/>
      </w:pPr>
    </w:lvl>
    <w:lvl w:ilvl="7" w:tplc="340A0019" w:tentative="1">
      <w:start w:val="1"/>
      <w:numFmt w:val="lowerLetter"/>
      <w:lvlText w:val="%8."/>
      <w:lvlJc w:val="left"/>
      <w:pPr>
        <w:ind w:left="6618" w:hanging="360"/>
      </w:pPr>
    </w:lvl>
    <w:lvl w:ilvl="8" w:tplc="340A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19" w15:restartNumberingAfterBreak="0">
    <w:nsid w:val="2CA331B7"/>
    <w:multiLevelType w:val="hybridMultilevel"/>
    <w:tmpl w:val="F43055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A175C"/>
    <w:multiLevelType w:val="hybridMultilevel"/>
    <w:tmpl w:val="B1F47F9E"/>
    <w:lvl w:ilvl="0" w:tplc="561ABBA6">
      <w:start w:val="1"/>
      <w:numFmt w:val="lowerLetter"/>
      <w:lvlText w:val="%1)"/>
      <w:lvlJc w:val="left"/>
      <w:pPr>
        <w:ind w:left="82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7BEA41C">
      <w:numFmt w:val="bullet"/>
      <w:lvlText w:val="•"/>
      <w:lvlJc w:val="left"/>
      <w:pPr>
        <w:ind w:left="1613" w:hanging="360"/>
      </w:pPr>
      <w:rPr>
        <w:rFonts w:hint="default"/>
        <w:lang w:val="es-ES" w:eastAsia="en-US" w:bidi="ar-SA"/>
      </w:rPr>
    </w:lvl>
    <w:lvl w:ilvl="2" w:tplc="7854A3C6"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 w:tplc="77F68A66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CEC244E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27DC6896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6" w:tplc="AE5EB984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A3BACA4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7DB2BA74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060165A"/>
    <w:multiLevelType w:val="hybridMultilevel"/>
    <w:tmpl w:val="80D613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A2C2E"/>
    <w:multiLevelType w:val="hybridMultilevel"/>
    <w:tmpl w:val="44A02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B22AA"/>
    <w:multiLevelType w:val="hybridMultilevel"/>
    <w:tmpl w:val="1EDC31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85211"/>
    <w:multiLevelType w:val="hybridMultilevel"/>
    <w:tmpl w:val="E74AA4AE"/>
    <w:lvl w:ilvl="0" w:tplc="80FE0DF2">
      <w:start w:val="1"/>
      <w:numFmt w:val="upperRoman"/>
      <w:lvlText w:val="%1."/>
      <w:lvlJc w:val="left"/>
      <w:pPr>
        <w:ind w:left="720" w:hanging="360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20"/>
        <w:szCs w:val="20"/>
        <w:lang w:val="es-ES" w:eastAsia="en-US" w:bidi="ar-SA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44837"/>
    <w:multiLevelType w:val="hybridMultilevel"/>
    <w:tmpl w:val="5F0EF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45B55"/>
    <w:multiLevelType w:val="hybridMultilevel"/>
    <w:tmpl w:val="4A842056"/>
    <w:lvl w:ilvl="0" w:tplc="D12AAE9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1CEFD8C">
      <w:numFmt w:val="bullet"/>
      <w:lvlText w:val="•"/>
      <w:lvlJc w:val="left"/>
      <w:pPr>
        <w:ind w:left="1613" w:hanging="360"/>
      </w:pPr>
      <w:rPr>
        <w:rFonts w:hint="default"/>
        <w:lang w:val="es-ES" w:eastAsia="en-US" w:bidi="ar-SA"/>
      </w:rPr>
    </w:lvl>
    <w:lvl w:ilvl="2" w:tplc="B04253CE"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 w:tplc="62CE106A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32E4E6DA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B4D60ACA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6" w:tplc="3204503C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6074B5CC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DCD8D60E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D7C71D8"/>
    <w:multiLevelType w:val="hybridMultilevel"/>
    <w:tmpl w:val="6666D3E8"/>
    <w:lvl w:ilvl="0" w:tplc="FE62BE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E66F3E8">
      <w:numFmt w:val="bullet"/>
      <w:lvlText w:val="•"/>
      <w:lvlJc w:val="left"/>
      <w:pPr>
        <w:ind w:left="1613" w:hanging="360"/>
      </w:pPr>
      <w:rPr>
        <w:rFonts w:hint="default"/>
        <w:lang w:val="es-ES" w:eastAsia="en-US" w:bidi="ar-SA"/>
      </w:rPr>
    </w:lvl>
    <w:lvl w:ilvl="2" w:tplc="9F18C53A"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 w:tplc="CFD81B4C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A11653B2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4754B830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6" w:tplc="BF0A57A6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175C779A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C5DAD238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1465033"/>
    <w:multiLevelType w:val="hybridMultilevel"/>
    <w:tmpl w:val="EF368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17BE9"/>
    <w:multiLevelType w:val="hybridMultilevel"/>
    <w:tmpl w:val="DDF217A8"/>
    <w:lvl w:ilvl="0" w:tplc="CE42551E">
      <w:start w:val="1"/>
      <w:numFmt w:val="lowerLetter"/>
      <w:lvlText w:val="%1)"/>
      <w:lvlJc w:val="left"/>
      <w:pPr>
        <w:ind w:left="403" w:hanging="265"/>
      </w:pPr>
      <w:rPr>
        <w:rFonts w:ascii="Tahoma" w:eastAsia="Tahoma" w:hAnsi="Tahoma" w:cs="Tahoma" w:hint="default"/>
        <w:b/>
        <w:bCs/>
        <w:i w:val="0"/>
        <w:iCs w:val="0"/>
        <w:spacing w:val="0"/>
        <w:w w:val="83"/>
        <w:sz w:val="20"/>
        <w:szCs w:val="20"/>
        <w:lang w:val="es-ES" w:eastAsia="en-US" w:bidi="ar-SA"/>
      </w:rPr>
    </w:lvl>
    <w:lvl w:ilvl="1" w:tplc="D9EE21E8">
      <w:numFmt w:val="bullet"/>
      <w:lvlText w:val="•"/>
      <w:lvlJc w:val="left"/>
      <w:pPr>
        <w:ind w:left="1456" w:hanging="265"/>
      </w:pPr>
      <w:rPr>
        <w:rFonts w:hint="default"/>
        <w:lang w:val="es-ES" w:eastAsia="en-US" w:bidi="ar-SA"/>
      </w:rPr>
    </w:lvl>
    <w:lvl w:ilvl="2" w:tplc="15CA2BE4">
      <w:numFmt w:val="bullet"/>
      <w:lvlText w:val="•"/>
      <w:lvlJc w:val="left"/>
      <w:pPr>
        <w:ind w:left="2512" w:hanging="265"/>
      </w:pPr>
      <w:rPr>
        <w:rFonts w:hint="default"/>
        <w:lang w:val="es-ES" w:eastAsia="en-US" w:bidi="ar-SA"/>
      </w:rPr>
    </w:lvl>
    <w:lvl w:ilvl="3" w:tplc="0EB231C2">
      <w:numFmt w:val="bullet"/>
      <w:lvlText w:val="•"/>
      <w:lvlJc w:val="left"/>
      <w:pPr>
        <w:ind w:left="3568" w:hanging="265"/>
      </w:pPr>
      <w:rPr>
        <w:rFonts w:hint="default"/>
        <w:lang w:val="es-ES" w:eastAsia="en-US" w:bidi="ar-SA"/>
      </w:rPr>
    </w:lvl>
    <w:lvl w:ilvl="4" w:tplc="38126CD4">
      <w:numFmt w:val="bullet"/>
      <w:lvlText w:val="•"/>
      <w:lvlJc w:val="left"/>
      <w:pPr>
        <w:ind w:left="4624" w:hanging="265"/>
      </w:pPr>
      <w:rPr>
        <w:rFonts w:hint="default"/>
        <w:lang w:val="es-ES" w:eastAsia="en-US" w:bidi="ar-SA"/>
      </w:rPr>
    </w:lvl>
    <w:lvl w:ilvl="5" w:tplc="9EA463CE">
      <w:numFmt w:val="bullet"/>
      <w:lvlText w:val="•"/>
      <w:lvlJc w:val="left"/>
      <w:pPr>
        <w:ind w:left="5681" w:hanging="265"/>
      </w:pPr>
      <w:rPr>
        <w:rFonts w:hint="default"/>
        <w:lang w:val="es-ES" w:eastAsia="en-US" w:bidi="ar-SA"/>
      </w:rPr>
    </w:lvl>
    <w:lvl w:ilvl="6" w:tplc="5AACCB6C">
      <w:numFmt w:val="bullet"/>
      <w:lvlText w:val="•"/>
      <w:lvlJc w:val="left"/>
      <w:pPr>
        <w:ind w:left="6737" w:hanging="265"/>
      </w:pPr>
      <w:rPr>
        <w:rFonts w:hint="default"/>
        <w:lang w:val="es-ES" w:eastAsia="en-US" w:bidi="ar-SA"/>
      </w:rPr>
    </w:lvl>
    <w:lvl w:ilvl="7" w:tplc="681A0EDE">
      <w:numFmt w:val="bullet"/>
      <w:lvlText w:val="•"/>
      <w:lvlJc w:val="left"/>
      <w:pPr>
        <w:ind w:left="7793" w:hanging="265"/>
      </w:pPr>
      <w:rPr>
        <w:rFonts w:hint="default"/>
        <w:lang w:val="es-ES" w:eastAsia="en-US" w:bidi="ar-SA"/>
      </w:rPr>
    </w:lvl>
    <w:lvl w:ilvl="8" w:tplc="BF28D4FC">
      <w:numFmt w:val="bullet"/>
      <w:lvlText w:val="•"/>
      <w:lvlJc w:val="left"/>
      <w:pPr>
        <w:ind w:left="8849" w:hanging="265"/>
      </w:pPr>
      <w:rPr>
        <w:rFonts w:hint="default"/>
        <w:lang w:val="es-ES" w:eastAsia="en-US" w:bidi="ar-SA"/>
      </w:rPr>
    </w:lvl>
  </w:abstractNum>
  <w:abstractNum w:abstractNumId="30" w15:restartNumberingAfterBreak="0">
    <w:nsid w:val="44A77683"/>
    <w:multiLevelType w:val="hybridMultilevel"/>
    <w:tmpl w:val="81A036A2"/>
    <w:lvl w:ilvl="0" w:tplc="54E8A758">
      <w:start w:val="1"/>
      <w:numFmt w:val="lowerLetter"/>
      <w:lvlText w:val="%1)"/>
      <w:lvlJc w:val="left"/>
      <w:pPr>
        <w:ind w:left="82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4D2548E">
      <w:numFmt w:val="bullet"/>
      <w:lvlText w:val="•"/>
      <w:lvlJc w:val="left"/>
      <w:pPr>
        <w:ind w:left="1613" w:hanging="360"/>
      </w:pPr>
      <w:rPr>
        <w:rFonts w:hint="default"/>
        <w:lang w:val="es-ES" w:eastAsia="en-US" w:bidi="ar-SA"/>
      </w:rPr>
    </w:lvl>
    <w:lvl w:ilvl="2" w:tplc="1F72C198"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 w:tplc="7BF27E1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A41C694A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9FDE7A82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6" w:tplc="44944450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452623F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078251C6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5CC5A33"/>
    <w:multiLevelType w:val="hybridMultilevel"/>
    <w:tmpl w:val="21728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B0CEA"/>
    <w:multiLevelType w:val="hybridMultilevel"/>
    <w:tmpl w:val="5EC42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657B0"/>
    <w:multiLevelType w:val="hybridMultilevel"/>
    <w:tmpl w:val="70A29A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B01EB"/>
    <w:multiLevelType w:val="hybridMultilevel"/>
    <w:tmpl w:val="6C9A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D41FD7"/>
    <w:multiLevelType w:val="hybridMultilevel"/>
    <w:tmpl w:val="C9C048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68587A"/>
    <w:multiLevelType w:val="hybridMultilevel"/>
    <w:tmpl w:val="5F5EF772"/>
    <w:lvl w:ilvl="0" w:tplc="8D42863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sz w:val="20"/>
        <w:szCs w:val="20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E346140"/>
    <w:multiLevelType w:val="hybridMultilevel"/>
    <w:tmpl w:val="5E6A8238"/>
    <w:lvl w:ilvl="0" w:tplc="25A6CC44">
      <w:start w:val="1"/>
      <w:numFmt w:val="decimal"/>
      <w:lvlText w:val="%1."/>
      <w:lvlJc w:val="left"/>
      <w:pPr>
        <w:ind w:left="546" w:hanging="42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es-ES" w:eastAsia="en-US" w:bidi="ar-SA"/>
      </w:rPr>
    </w:lvl>
    <w:lvl w:ilvl="1" w:tplc="D4C40A2E">
      <w:numFmt w:val="bullet"/>
      <w:lvlText w:val="•"/>
      <w:lvlJc w:val="left"/>
      <w:pPr>
        <w:ind w:left="1456" w:hanging="428"/>
      </w:pPr>
      <w:rPr>
        <w:rFonts w:hint="default"/>
        <w:lang w:val="es-ES" w:eastAsia="en-US" w:bidi="ar-SA"/>
      </w:rPr>
    </w:lvl>
    <w:lvl w:ilvl="2" w:tplc="DC04105E">
      <w:numFmt w:val="bullet"/>
      <w:lvlText w:val="•"/>
      <w:lvlJc w:val="left"/>
      <w:pPr>
        <w:ind w:left="2373" w:hanging="428"/>
      </w:pPr>
      <w:rPr>
        <w:rFonts w:hint="default"/>
        <w:lang w:val="es-ES" w:eastAsia="en-US" w:bidi="ar-SA"/>
      </w:rPr>
    </w:lvl>
    <w:lvl w:ilvl="3" w:tplc="48B80A7C">
      <w:numFmt w:val="bullet"/>
      <w:lvlText w:val="•"/>
      <w:lvlJc w:val="left"/>
      <w:pPr>
        <w:ind w:left="3290" w:hanging="428"/>
      </w:pPr>
      <w:rPr>
        <w:rFonts w:hint="default"/>
        <w:lang w:val="es-ES" w:eastAsia="en-US" w:bidi="ar-SA"/>
      </w:rPr>
    </w:lvl>
    <w:lvl w:ilvl="4" w:tplc="A0C63F3C">
      <w:numFmt w:val="bullet"/>
      <w:lvlText w:val="•"/>
      <w:lvlJc w:val="left"/>
      <w:pPr>
        <w:ind w:left="4206" w:hanging="428"/>
      </w:pPr>
      <w:rPr>
        <w:rFonts w:hint="default"/>
        <w:lang w:val="es-ES" w:eastAsia="en-US" w:bidi="ar-SA"/>
      </w:rPr>
    </w:lvl>
    <w:lvl w:ilvl="5" w:tplc="459E1A0E">
      <w:numFmt w:val="bullet"/>
      <w:lvlText w:val="•"/>
      <w:lvlJc w:val="left"/>
      <w:pPr>
        <w:ind w:left="5123" w:hanging="428"/>
      </w:pPr>
      <w:rPr>
        <w:rFonts w:hint="default"/>
        <w:lang w:val="es-ES" w:eastAsia="en-US" w:bidi="ar-SA"/>
      </w:rPr>
    </w:lvl>
    <w:lvl w:ilvl="6" w:tplc="FFC8428C">
      <w:numFmt w:val="bullet"/>
      <w:lvlText w:val="•"/>
      <w:lvlJc w:val="left"/>
      <w:pPr>
        <w:ind w:left="6040" w:hanging="428"/>
      </w:pPr>
      <w:rPr>
        <w:rFonts w:hint="default"/>
        <w:lang w:val="es-ES" w:eastAsia="en-US" w:bidi="ar-SA"/>
      </w:rPr>
    </w:lvl>
    <w:lvl w:ilvl="7" w:tplc="5CE8C020">
      <w:numFmt w:val="bullet"/>
      <w:lvlText w:val="•"/>
      <w:lvlJc w:val="left"/>
      <w:pPr>
        <w:ind w:left="6957" w:hanging="428"/>
      </w:pPr>
      <w:rPr>
        <w:rFonts w:hint="default"/>
        <w:lang w:val="es-ES" w:eastAsia="en-US" w:bidi="ar-SA"/>
      </w:rPr>
    </w:lvl>
    <w:lvl w:ilvl="8" w:tplc="25EADC9C">
      <w:numFmt w:val="bullet"/>
      <w:lvlText w:val="•"/>
      <w:lvlJc w:val="left"/>
      <w:pPr>
        <w:ind w:left="7873" w:hanging="428"/>
      </w:pPr>
      <w:rPr>
        <w:rFonts w:hint="default"/>
        <w:lang w:val="es-ES" w:eastAsia="en-US" w:bidi="ar-SA"/>
      </w:rPr>
    </w:lvl>
  </w:abstractNum>
  <w:abstractNum w:abstractNumId="38" w15:restartNumberingAfterBreak="0">
    <w:nsid w:val="547B3112"/>
    <w:multiLevelType w:val="hybridMultilevel"/>
    <w:tmpl w:val="971487C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5C389D"/>
    <w:multiLevelType w:val="hybridMultilevel"/>
    <w:tmpl w:val="52028EA0"/>
    <w:lvl w:ilvl="0" w:tplc="CD0CE504">
      <w:start w:val="12"/>
      <w:numFmt w:val="upperRoman"/>
      <w:lvlText w:val="%1."/>
      <w:lvlJc w:val="left"/>
      <w:pPr>
        <w:ind w:left="85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8" w:hanging="360"/>
      </w:pPr>
    </w:lvl>
    <w:lvl w:ilvl="2" w:tplc="340A001B" w:tentative="1">
      <w:start w:val="1"/>
      <w:numFmt w:val="lowerRoman"/>
      <w:lvlText w:val="%3."/>
      <w:lvlJc w:val="right"/>
      <w:pPr>
        <w:ind w:left="1938" w:hanging="180"/>
      </w:pPr>
    </w:lvl>
    <w:lvl w:ilvl="3" w:tplc="340A000F" w:tentative="1">
      <w:start w:val="1"/>
      <w:numFmt w:val="decimal"/>
      <w:lvlText w:val="%4."/>
      <w:lvlJc w:val="left"/>
      <w:pPr>
        <w:ind w:left="2658" w:hanging="360"/>
      </w:pPr>
    </w:lvl>
    <w:lvl w:ilvl="4" w:tplc="340A0019" w:tentative="1">
      <w:start w:val="1"/>
      <w:numFmt w:val="lowerLetter"/>
      <w:lvlText w:val="%5."/>
      <w:lvlJc w:val="left"/>
      <w:pPr>
        <w:ind w:left="3378" w:hanging="360"/>
      </w:pPr>
    </w:lvl>
    <w:lvl w:ilvl="5" w:tplc="340A001B" w:tentative="1">
      <w:start w:val="1"/>
      <w:numFmt w:val="lowerRoman"/>
      <w:lvlText w:val="%6."/>
      <w:lvlJc w:val="right"/>
      <w:pPr>
        <w:ind w:left="4098" w:hanging="180"/>
      </w:pPr>
    </w:lvl>
    <w:lvl w:ilvl="6" w:tplc="340A000F" w:tentative="1">
      <w:start w:val="1"/>
      <w:numFmt w:val="decimal"/>
      <w:lvlText w:val="%7."/>
      <w:lvlJc w:val="left"/>
      <w:pPr>
        <w:ind w:left="4818" w:hanging="360"/>
      </w:pPr>
    </w:lvl>
    <w:lvl w:ilvl="7" w:tplc="340A0019" w:tentative="1">
      <w:start w:val="1"/>
      <w:numFmt w:val="lowerLetter"/>
      <w:lvlText w:val="%8."/>
      <w:lvlJc w:val="left"/>
      <w:pPr>
        <w:ind w:left="5538" w:hanging="360"/>
      </w:pPr>
    </w:lvl>
    <w:lvl w:ilvl="8" w:tplc="340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0" w15:restartNumberingAfterBreak="0">
    <w:nsid w:val="5B56442E"/>
    <w:multiLevelType w:val="hybridMultilevel"/>
    <w:tmpl w:val="9DE87A9E"/>
    <w:lvl w:ilvl="0" w:tplc="5DF26492">
      <w:start w:val="1"/>
      <w:numFmt w:val="lowerLetter"/>
      <w:lvlText w:val="%1)"/>
      <w:lvlJc w:val="left"/>
      <w:pPr>
        <w:ind w:left="82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504B372">
      <w:numFmt w:val="bullet"/>
      <w:lvlText w:val="•"/>
      <w:lvlJc w:val="left"/>
      <w:pPr>
        <w:ind w:left="1613" w:hanging="360"/>
      </w:pPr>
      <w:rPr>
        <w:rFonts w:hint="default"/>
        <w:lang w:val="es-ES" w:eastAsia="en-US" w:bidi="ar-SA"/>
      </w:rPr>
    </w:lvl>
    <w:lvl w:ilvl="2" w:tplc="8A80F238"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 w:tplc="E13AF5E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69F0B3DC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A9DCCEC8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6" w:tplc="6EE6D0AE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411401BE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45D69C46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5B9F1E15"/>
    <w:multiLevelType w:val="hybridMultilevel"/>
    <w:tmpl w:val="9D7630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7A1608"/>
    <w:multiLevelType w:val="hybridMultilevel"/>
    <w:tmpl w:val="BB008B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B0204"/>
    <w:multiLevelType w:val="hybridMultilevel"/>
    <w:tmpl w:val="09240278"/>
    <w:lvl w:ilvl="0" w:tplc="09F07EE0">
      <w:start w:val="1"/>
      <w:numFmt w:val="decimal"/>
      <w:lvlText w:val="%1."/>
      <w:lvlJc w:val="left"/>
      <w:pPr>
        <w:ind w:left="566" w:hanging="360"/>
      </w:pPr>
      <w:rPr>
        <w:rFonts w:ascii="Arial Narrow" w:eastAsia="Verdana" w:hAnsi="Arial Narrow" w:cs="Verdana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D486ABE4">
      <w:start w:val="1"/>
      <w:numFmt w:val="decimal"/>
      <w:lvlText w:val="%2."/>
      <w:lvlJc w:val="left"/>
      <w:pPr>
        <w:ind w:left="85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es-ES" w:eastAsia="en-US" w:bidi="ar-SA"/>
      </w:rPr>
    </w:lvl>
    <w:lvl w:ilvl="2" w:tplc="D8CCAF90"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3" w:tplc="99BADC28">
      <w:numFmt w:val="bullet"/>
      <w:lvlText w:val="•"/>
      <w:lvlJc w:val="left"/>
      <w:pPr>
        <w:ind w:left="3104" w:hanging="360"/>
      </w:pPr>
      <w:rPr>
        <w:rFonts w:hint="default"/>
        <w:lang w:val="es-ES" w:eastAsia="en-US" w:bidi="ar-SA"/>
      </w:rPr>
    </w:lvl>
    <w:lvl w:ilvl="4" w:tplc="8592B5D6">
      <w:numFmt w:val="bullet"/>
      <w:lvlText w:val="•"/>
      <w:lvlJc w:val="left"/>
      <w:pPr>
        <w:ind w:left="4227" w:hanging="360"/>
      </w:pPr>
      <w:rPr>
        <w:rFonts w:hint="default"/>
        <w:lang w:val="es-ES" w:eastAsia="en-US" w:bidi="ar-SA"/>
      </w:rPr>
    </w:lvl>
    <w:lvl w:ilvl="5" w:tplc="692E99BE">
      <w:numFmt w:val="bullet"/>
      <w:lvlText w:val="•"/>
      <w:lvlJc w:val="left"/>
      <w:pPr>
        <w:ind w:left="5349" w:hanging="360"/>
      </w:pPr>
      <w:rPr>
        <w:rFonts w:hint="default"/>
        <w:lang w:val="es-ES" w:eastAsia="en-US" w:bidi="ar-SA"/>
      </w:rPr>
    </w:lvl>
    <w:lvl w:ilvl="6" w:tplc="7B18C640"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 w:tplc="087CD3C2">
      <w:numFmt w:val="bullet"/>
      <w:lvlText w:val="•"/>
      <w:lvlJc w:val="left"/>
      <w:pPr>
        <w:ind w:left="7594" w:hanging="360"/>
      </w:pPr>
      <w:rPr>
        <w:rFonts w:hint="default"/>
        <w:lang w:val="es-ES" w:eastAsia="en-US" w:bidi="ar-SA"/>
      </w:rPr>
    </w:lvl>
    <w:lvl w:ilvl="8" w:tplc="3C7CC382">
      <w:numFmt w:val="bullet"/>
      <w:lvlText w:val="•"/>
      <w:lvlJc w:val="left"/>
      <w:pPr>
        <w:ind w:left="8717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66311FA9"/>
    <w:multiLevelType w:val="hybridMultilevel"/>
    <w:tmpl w:val="A13853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2F55BF"/>
    <w:multiLevelType w:val="hybridMultilevel"/>
    <w:tmpl w:val="89FE3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8E2AE9"/>
    <w:multiLevelType w:val="hybridMultilevel"/>
    <w:tmpl w:val="F1201BAE"/>
    <w:lvl w:ilvl="0" w:tplc="A11078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A4931F7"/>
    <w:multiLevelType w:val="hybridMultilevel"/>
    <w:tmpl w:val="C9A66A22"/>
    <w:lvl w:ilvl="0" w:tplc="340A0013">
      <w:start w:val="1"/>
      <w:numFmt w:val="upperRoman"/>
      <w:lvlText w:val="%1."/>
      <w:lvlJc w:val="right"/>
      <w:pPr>
        <w:ind w:left="858" w:hanging="473"/>
        <w:jc w:val="right"/>
      </w:pPr>
      <w:rPr>
        <w:rFonts w:hint="default"/>
        <w:b/>
        <w:bCs/>
        <w:i w:val="0"/>
        <w:iCs w:val="0"/>
        <w:spacing w:val="-1"/>
        <w:w w:val="7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870" w:hanging="47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80" w:hanging="47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90" w:hanging="47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900" w:hanging="47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11" w:hanging="47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1" w:hanging="47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931" w:hanging="47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941" w:hanging="473"/>
      </w:pPr>
      <w:rPr>
        <w:rFonts w:hint="default"/>
        <w:lang w:val="es-ES" w:eastAsia="en-US" w:bidi="ar-SA"/>
      </w:rPr>
    </w:lvl>
  </w:abstractNum>
  <w:abstractNum w:abstractNumId="48" w15:restartNumberingAfterBreak="0">
    <w:nsid w:val="6B9B7575"/>
    <w:multiLevelType w:val="hybridMultilevel"/>
    <w:tmpl w:val="CA629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B36FB5"/>
    <w:multiLevelType w:val="hybridMultilevel"/>
    <w:tmpl w:val="9E2ECBCA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0" w15:restartNumberingAfterBreak="0">
    <w:nsid w:val="701B1947"/>
    <w:multiLevelType w:val="hybridMultilevel"/>
    <w:tmpl w:val="CFB8516C"/>
    <w:name w:val="Lista numerada 61"/>
    <w:lvl w:ilvl="0" w:tplc="07443954">
      <w:numFmt w:val="bullet"/>
      <w:lvlText w:val=""/>
      <w:lvlJc w:val="left"/>
      <w:pPr>
        <w:ind w:left="360" w:firstLine="0"/>
      </w:pPr>
      <w:rPr>
        <w:rFonts w:ascii="Wingdings" w:hAnsi="Wingdings"/>
      </w:rPr>
    </w:lvl>
    <w:lvl w:ilvl="1" w:tplc="D8BA03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31ABF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4062C7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EE0B9A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C20211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B58D4F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272F3D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1BCA0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1" w15:restartNumberingAfterBreak="0">
    <w:nsid w:val="70B05EBF"/>
    <w:multiLevelType w:val="hybridMultilevel"/>
    <w:tmpl w:val="1292C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98700E"/>
    <w:multiLevelType w:val="hybridMultilevel"/>
    <w:tmpl w:val="24E6F2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96778B"/>
    <w:multiLevelType w:val="hybridMultilevel"/>
    <w:tmpl w:val="E3EECC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1137BE"/>
    <w:multiLevelType w:val="hybridMultilevel"/>
    <w:tmpl w:val="BE3C8B8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4906">
      <w:start w:val="10"/>
      <w:numFmt w:val="bullet"/>
      <w:lvlText w:val="-"/>
      <w:lvlJc w:val="left"/>
      <w:pPr>
        <w:ind w:left="2880" w:hanging="360"/>
      </w:pPr>
      <w:rPr>
        <w:rFonts w:ascii="Arial Narrow" w:eastAsia="Verdana" w:hAnsi="Arial Narrow" w:cs="Verdana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3B1400"/>
    <w:multiLevelType w:val="hybridMultilevel"/>
    <w:tmpl w:val="FC4EC7A6"/>
    <w:lvl w:ilvl="0" w:tplc="A068302E">
      <w:start w:val="1"/>
      <w:numFmt w:val="decimal"/>
      <w:lvlText w:val="%1."/>
      <w:lvlJc w:val="left"/>
      <w:pPr>
        <w:ind w:left="566" w:hanging="28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es-ES" w:eastAsia="en-US" w:bidi="ar-SA"/>
      </w:rPr>
    </w:lvl>
    <w:lvl w:ilvl="1" w:tplc="BCB0526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8CEB3C2">
      <w:numFmt w:val="bullet"/>
      <w:lvlText w:val="•"/>
      <w:lvlJc w:val="left"/>
      <w:pPr>
        <w:ind w:left="1715" w:hanging="284"/>
      </w:pPr>
      <w:rPr>
        <w:rFonts w:hint="default"/>
        <w:lang w:val="es-ES" w:eastAsia="en-US" w:bidi="ar-SA"/>
      </w:rPr>
    </w:lvl>
    <w:lvl w:ilvl="3" w:tplc="BE764B7C">
      <w:numFmt w:val="bullet"/>
      <w:lvlText w:val="•"/>
      <w:lvlJc w:val="left"/>
      <w:pPr>
        <w:ind w:left="2871" w:hanging="284"/>
      </w:pPr>
      <w:rPr>
        <w:rFonts w:hint="default"/>
        <w:lang w:val="es-ES" w:eastAsia="en-US" w:bidi="ar-SA"/>
      </w:rPr>
    </w:lvl>
    <w:lvl w:ilvl="4" w:tplc="2814ECCE">
      <w:numFmt w:val="bullet"/>
      <w:lvlText w:val="•"/>
      <w:lvlJc w:val="left"/>
      <w:pPr>
        <w:ind w:left="4027" w:hanging="284"/>
      </w:pPr>
      <w:rPr>
        <w:rFonts w:hint="default"/>
        <w:lang w:val="es-ES" w:eastAsia="en-US" w:bidi="ar-SA"/>
      </w:rPr>
    </w:lvl>
    <w:lvl w:ilvl="5" w:tplc="1E3C6706">
      <w:numFmt w:val="bullet"/>
      <w:lvlText w:val="•"/>
      <w:lvlJc w:val="left"/>
      <w:pPr>
        <w:ind w:left="5183" w:hanging="284"/>
      </w:pPr>
      <w:rPr>
        <w:rFonts w:hint="default"/>
        <w:lang w:val="es-ES" w:eastAsia="en-US" w:bidi="ar-SA"/>
      </w:rPr>
    </w:lvl>
    <w:lvl w:ilvl="6" w:tplc="F12E043E">
      <w:numFmt w:val="bullet"/>
      <w:lvlText w:val="•"/>
      <w:lvlJc w:val="left"/>
      <w:pPr>
        <w:ind w:left="6339" w:hanging="284"/>
      </w:pPr>
      <w:rPr>
        <w:rFonts w:hint="default"/>
        <w:lang w:val="es-ES" w:eastAsia="en-US" w:bidi="ar-SA"/>
      </w:rPr>
    </w:lvl>
    <w:lvl w:ilvl="7" w:tplc="0B0896B0">
      <w:numFmt w:val="bullet"/>
      <w:lvlText w:val="•"/>
      <w:lvlJc w:val="left"/>
      <w:pPr>
        <w:ind w:left="7494" w:hanging="284"/>
      </w:pPr>
      <w:rPr>
        <w:rFonts w:hint="default"/>
        <w:lang w:val="es-ES" w:eastAsia="en-US" w:bidi="ar-SA"/>
      </w:rPr>
    </w:lvl>
    <w:lvl w:ilvl="8" w:tplc="4688350E">
      <w:numFmt w:val="bullet"/>
      <w:lvlText w:val="•"/>
      <w:lvlJc w:val="left"/>
      <w:pPr>
        <w:ind w:left="8650" w:hanging="284"/>
      </w:pPr>
      <w:rPr>
        <w:rFonts w:hint="default"/>
        <w:lang w:val="es-ES" w:eastAsia="en-US" w:bidi="ar-SA"/>
      </w:rPr>
    </w:lvl>
  </w:abstractNum>
  <w:abstractNum w:abstractNumId="56" w15:restartNumberingAfterBreak="0">
    <w:nsid w:val="7A49141A"/>
    <w:multiLevelType w:val="hybridMultilevel"/>
    <w:tmpl w:val="B186F1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7A4808">
      <w:start w:val="1"/>
      <w:numFmt w:val="lowerLetter"/>
      <w:lvlText w:val="%2)"/>
      <w:lvlJc w:val="left"/>
      <w:pPr>
        <w:ind w:left="1440" w:hanging="360"/>
      </w:pPr>
      <w:rPr>
        <w:rFonts w:ascii="Century Gothic" w:eastAsia="Times New Roman" w:hAnsi="Century Gothic" w:cs="Calibri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0F1467"/>
    <w:multiLevelType w:val="hybridMultilevel"/>
    <w:tmpl w:val="DA2A3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5E3D54"/>
    <w:multiLevelType w:val="hybridMultilevel"/>
    <w:tmpl w:val="DB8AC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1A6876"/>
    <w:multiLevelType w:val="hybridMultilevel"/>
    <w:tmpl w:val="2D464C20"/>
    <w:lvl w:ilvl="0" w:tplc="0C0A000D">
      <w:start w:val="1"/>
      <w:numFmt w:val="bullet"/>
      <w:lvlText w:val=""/>
      <w:lvlJc w:val="left"/>
      <w:pPr>
        <w:ind w:left="199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60" w15:restartNumberingAfterBreak="0">
    <w:nsid w:val="7F4F4E4D"/>
    <w:multiLevelType w:val="hybridMultilevel"/>
    <w:tmpl w:val="4AB21AAE"/>
    <w:lvl w:ilvl="0" w:tplc="E3445622">
      <w:numFmt w:val="bullet"/>
      <w:lvlText w:val=""/>
      <w:lvlJc w:val="left"/>
      <w:pPr>
        <w:ind w:left="84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2B64312">
      <w:numFmt w:val="bullet"/>
      <w:lvlText w:val=""/>
      <w:lvlJc w:val="left"/>
      <w:pPr>
        <w:ind w:left="1554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0808726">
      <w:numFmt w:val="bullet"/>
      <w:lvlText w:val="•"/>
      <w:lvlJc w:val="left"/>
      <w:pPr>
        <w:ind w:left="2604" w:hanging="696"/>
      </w:pPr>
      <w:rPr>
        <w:rFonts w:hint="default"/>
        <w:lang w:val="es-ES" w:eastAsia="en-US" w:bidi="ar-SA"/>
      </w:rPr>
    </w:lvl>
    <w:lvl w:ilvl="3" w:tplc="328A5D1E">
      <w:numFmt w:val="bullet"/>
      <w:lvlText w:val="•"/>
      <w:lvlJc w:val="left"/>
      <w:pPr>
        <w:ind w:left="3649" w:hanging="696"/>
      </w:pPr>
      <w:rPr>
        <w:rFonts w:hint="default"/>
        <w:lang w:val="es-ES" w:eastAsia="en-US" w:bidi="ar-SA"/>
      </w:rPr>
    </w:lvl>
    <w:lvl w:ilvl="4" w:tplc="AC86056C">
      <w:numFmt w:val="bullet"/>
      <w:lvlText w:val="•"/>
      <w:lvlJc w:val="left"/>
      <w:pPr>
        <w:ind w:left="4694" w:hanging="696"/>
      </w:pPr>
      <w:rPr>
        <w:rFonts w:hint="default"/>
        <w:lang w:val="es-ES" w:eastAsia="en-US" w:bidi="ar-SA"/>
      </w:rPr>
    </w:lvl>
    <w:lvl w:ilvl="5" w:tplc="685287CA">
      <w:numFmt w:val="bullet"/>
      <w:lvlText w:val="•"/>
      <w:lvlJc w:val="left"/>
      <w:pPr>
        <w:ind w:left="5738" w:hanging="696"/>
      </w:pPr>
      <w:rPr>
        <w:rFonts w:hint="default"/>
        <w:lang w:val="es-ES" w:eastAsia="en-US" w:bidi="ar-SA"/>
      </w:rPr>
    </w:lvl>
    <w:lvl w:ilvl="6" w:tplc="C0949F00">
      <w:numFmt w:val="bullet"/>
      <w:lvlText w:val="•"/>
      <w:lvlJc w:val="left"/>
      <w:pPr>
        <w:ind w:left="6783" w:hanging="696"/>
      </w:pPr>
      <w:rPr>
        <w:rFonts w:hint="default"/>
        <w:lang w:val="es-ES" w:eastAsia="en-US" w:bidi="ar-SA"/>
      </w:rPr>
    </w:lvl>
    <w:lvl w:ilvl="7" w:tplc="56709140">
      <w:numFmt w:val="bullet"/>
      <w:lvlText w:val="•"/>
      <w:lvlJc w:val="left"/>
      <w:pPr>
        <w:ind w:left="7828" w:hanging="696"/>
      </w:pPr>
      <w:rPr>
        <w:rFonts w:hint="default"/>
        <w:lang w:val="es-ES" w:eastAsia="en-US" w:bidi="ar-SA"/>
      </w:rPr>
    </w:lvl>
    <w:lvl w:ilvl="8" w:tplc="BD3AE652">
      <w:numFmt w:val="bullet"/>
      <w:lvlText w:val="•"/>
      <w:lvlJc w:val="left"/>
      <w:pPr>
        <w:ind w:left="8872" w:hanging="696"/>
      </w:pPr>
      <w:rPr>
        <w:rFonts w:hint="default"/>
        <w:lang w:val="es-ES" w:eastAsia="en-US" w:bidi="ar-SA"/>
      </w:rPr>
    </w:lvl>
  </w:abstractNum>
  <w:num w:numId="1" w16cid:durableId="1165051798">
    <w:abstractNumId w:val="40"/>
  </w:num>
  <w:num w:numId="2" w16cid:durableId="10231686">
    <w:abstractNumId w:val="37"/>
  </w:num>
  <w:num w:numId="3" w16cid:durableId="740719314">
    <w:abstractNumId w:val="55"/>
  </w:num>
  <w:num w:numId="4" w16cid:durableId="143283108">
    <w:abstractNumId w:val="43"/>
  </w:num>
  <w:num w:numId="5" w16cid:durableId="65229726">
    <w:abstractNumId w:val="60"/>
  </w:num>
  <w:num w:numId="6" w16cid:durableId="1131362953">
    <w:abstractNumId w:val="29"/>
  </w:num>
  <w:num w:numId="7" w16cid:durableId="1012992559">
    <w:abstractNumId w:val="30"/>
  </w:num>
  <w:num w:numId="8" w16cid:durableId="1827277326">
    <w:abstractNumId w:val="26"/>
  </w:num>
  <w:num w:numId="9" w16cid:durableId="6562330">
    <w:abstractNumId w:val="20"/>
  </w:num>
  <w:num w:numId="10" w16cid:durableId="248733589">
    <w:abstractNumId w:val="27"/>
  </w:num>
  <w:num w:numId="11" w16cid:durableId="1095901793">
    <w:abstractNumId w:val="9"/>
  </w:num>
  <w:num w:numId="12" w16cid:durableId="231082253">
    <w:abstractNumId w:val="49"/>
  </w:num>
  <w:num w:numId="13" w16cid:durableId="46733738">
    <w:abstractNumId w:val="10"/>
  </w:num>
  <w:num w:numId="14" w16cid:durableId="1746341576">
    <w:abstractNumId w:val="4"/>
  </w:num>
  <w:num w:numId="15" w16cid:durableId="1686008877">
    <w:abstractNumId w:val="50"/>
  </w:num>
  <w:num w:numId="16" w16cid:durableId="1390034210">
    <w:abstractNumId w:val="56"/>
  </w:num>
  <w:num w:numId="17" w16cid:durableId="1369987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256070">
    <w:abstractNumId w:val="59"/>
  </w:num>
  <w:num w:numId="19" w16cid:durableId="1314068533">
    <w:abstractNumId w:val="54"/>
  </w:num>
  <w:num w:numId="20" w16cid:durableId="1538084633">
    <w:abstractNumId w:val="12"/>
  </w:num>
  <w:num w:numId="21" w16cid:durableId="938608492">
    <w:abstractNumId w:val="47"/>
  </w:num>
  <w:num w:numId="22" w16cid:durableId="1984189150">
    <w:abstractNumId w:val="13"/>
  </w:num>
  <w:num w:numId="23" w16cid:durableId="982739217">
    <w:abstractNumId w:val="24"/>
  </w:num>
  <w:num w:numId="24" w16cid:durableId="885216800">
    <w:abstractNumId w:val="38"/>
  </w:num>
  <w:num w:numId="25" w16cid:durableId="846405970">
    <w:abstractNumId w:val="7"/>
  </w:num>
  <w:num w:numId="26" w16cid:durableId="137461660">
    <w:abstractNumId w:val="31"/>
  </w:num>
  <w:num w:numId="27" w16cid:durableId="1763916791">
    <w:abstractNumId w:val="39"/>
  </w:num>
  <w:num w:numId="28" w16cid:durableId="409499247">
    <w:abstractNumId w:val="15"/>
  </w:num>
  <w:num w:numId="29" w16cid:durableId="961299766">
    <w:abstractNumId w:val="46"/>
  </w:num>
  <w:num w:numId="30" w16cid:durableId="1116406601">
    <w:abstractNumId w:val="48"/>
  </w:num>
  <w:num w:numId="31" w16cid:durableId="1906143224">
    <w:abstractNumId w:val="19"/>
  </w:num>
  <w:num w:numId="32" w16cid:durableId="2084789426">
    <w:abstractNumId w:val="25"/>
  </w:num>
  <w:num w:numId="33" w16cid:durableId="822620129">
    <w:abstractNumId w:val="33"/>
  </w:num>
  <w:num w:numId="34" w16cid:durableId="1697388698">
    <w:abstractNumId w:val="58"/>
  </w:num>
  <w:num w:numId="35" w16cid:durableId="1155999186">
    <w:abstractNumId w:val="44"/>
  </w:num>
  <w:num w:numId="36" w16cid:durableId="490945877">
    <w:abstractNumId w:val="53"/>
  </w:num>
  <w:num w:numId="37" w16cid:durableId="1484396819">
    <w:abstractNumId w:val="42"/>
  </w:num>
  <w:num w:numId="38" w16cid:durableId="3242032">
    <w:abstractNumId w:val="18"/>
  </w:num>
  <w:num w:numId="39" w16cid:durableId="2145345954">
    <w:abstractNumId w:val="35"/>
  </w:num>
  <w:num w:numId="40" w16cid:durableId="609288529">
    <w:abstractNumId w:val="11"/>
  </w:num>
  <w:num w:numId="41" w16cid:durableId="704863724">
    <w:abstractNumId w:val="0"/>
  </w:num>
  <w:num w:numId="42" w16cid:durableId="326057084">
    <w:abstractNumId w:val="23"/>
  </w:num>
  <w:num w:numId="43" w16cid:durableId="56708334">
    <w:abstractNumId w:val="1"/>
  </w:num>
  <w:num w:numId="44" w16cid:durableId="2129471058">
    <w:abstractNumId w:val="34"/>
  </w:num>
  <w:num w:numId="45" w16cid:durableId="1642031468">
    <w:abstractNumId w:val="6"/>
  </w:num>
  <w:num w:numId="46" w16cid:durableId="458382074">
    <w:abstractNumId w:val="51"/>
  </w:num>
  <w:num w:numId="47" w16cid:durableId="882908138">
    <w:abstractNumId w:val="14"/>
  </w:num>
  <w:num w:numId="48" w16cid:durableId="1092432836">
    <w:abstractNumId w:val="21"/>
  </w:num>
  <w:num w:numId="49" w16cid:durableId="520435715">
    <w:abstractNumId w:val="5"/>
  </w:num>
  <w:num w:numId="50" w16cid:durableId="1788307637">
    <w:abstractNumId w:val="28"/>
  </w:num>
  <w:num w:numId="51" w16cid:durableId="1053625816">
    <w:abstractNumId w:val="32"/>
  </w:num>
  <w:num w:numId="52" w16cid:durableId="1435860184">
    <w:abstractNumId w:val="17"/>
  </w:num>
  <w:num w:numId="53" w16cid:durableId="1478958998">
    <w:abstractNumId w:val="57"/>
  </w:num>
  <w:num w:numId="54" w16cid:durableId="986133650">
    <w:abstractNumId w:val="2"/>
  </w:num>
  <w:num w:numId="55" w16cid:durableId="1065025900">
    <w:abstractNumId w:val="16"/>
  </w:num>
  <w:num w:numId="56" w16cid:durableId="627249135">
    <w:abstractNumId w:val="45"/>
  </w:num>
  <w:num w:numId="57" w16cid:durableId="967396554">
    <w:abstractNumId w:val="22"/>
  </w:num>
  <w:num w:numId="58" w16cid:durableId="1026442351">
    <w:abstractNumId w:val="8"/>
  </w:num>
  <w:num w:numId="59" w16cid:durableId="1315065779">
    <w:abstractNumId w:val="41"/>
  </w:num>
  <w:num w:numId="60" w16cid:durableId="1914461332">
    <w:abstractNumId w:val="52"/>
  </w:num>
  <w:num w:numId="61" w16cid:durableId="815340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29"/>
    <w:rsid w:val="0000013A"/>
    <w:rsid w:val="000128A1"/>
    <w:rsid w:val="000152B4"/>
    <w:rsid w:val="00026E38"/>
    <w:rsid w:val="0004378B"/>
    <w:rsid w:val="00074CE4"/>
    <w:rsid w:val="000A66D3"/>
    <w:rsid w:val="000D188B"/>
    <w:rsid w:val="000E0C45"/>
    <w:rsid w:val="000E7FF3"/>
    <w:rsid w:val="000F0F02"/>
    <w:rsid w:val="00140EF5"/>
    <w:rsid w:val="00152D9F"/>
    <w:rsid w:val="00163A22"/>
    <w:rsid w:val="001723E8"/>
    <w:rsid w:val="00186C95"/>
    <w:rsid w:val="0019046B"/>
    <w:rsid w:val="001945B3"/>
    <w:rsid w:val="00196440"/>
    <w:rsid w:val="001B697C"/>
    <w:rsid w:val="001C696B"/>
    <w:rsid w:val="001E04BB"/>
    <w:rsid w:val="00207F15"/>
    <w:rsid w:val="00221076"/>
    <w:rsid w:val="00234CE3"/>
    <w:rsid w:val="00236605"/>
    <w:rsid w:val="00237F9F"/>
    <w:rsid w:val="002414E5"/>
    <w:rsid w:val="002453F1"/>
    <w:rsid w:val="002839F8"/>
    <w:rsid w:val="002A2F8A"/>
    <w:rsid w:val="002D2BC2"/>
    <w:rsid w:val="002E6B51"/>
    <w:rsid w:val="00301B29"/>
    <w:rsid w:val="00311D62"/>
    <w:rsid w:val="00371A33"/>
    <w:rsid w:val="003730A3"/>
    <w:rsid w:val="003A4BB3"/>
    <w:rsid w:val="003A5F35"/>
    <w:rsid w:val="003B13FB"/>
    <w:rsid w:val="003D4520"/>
    <w:rsid w:val="003D7D58"/>
    <w:rsid w:val="003F7702"/>
    <w:rsid w:val="00411AB6"/>
    <w:rsid w:val="00415657"/>
    <w:rsid w:val="0042419C"/>
    <w:rsid w:val="0044565D"/>
    <w:rsid w:val="00497DB2"/>
    <w:rsid w:val="004B590A"/>
    <w:rsid w:val="004B7AED"/>
    <w:rsid w:val="004E69B7"/>
    <w:rsid w:val="00563274"/>
    <w:rsid w:val="005674E5"/>
    <w:rsid w:val="005A2255"/>
    <w:rsid w:val="005A2475"/>
    <w:rsid w:val="005A6551"/>
    <w:rsid w:val="005B33D8"/>
    <w:rsid w:val="005C50A1"/>
    <w:rsid w:val="005D770E"/>
    <w:rsid w:val="00605ADE"/>
    <w:rsid w:val="006279CC"/>
    <w:rsid w:val="00630CB2"/>
    <w:rsid w:val="0064038D"/>
    <w:rsid w:val="00641BAC"/>
    <w:rsid w:val="006940AF"/>
    <w:rsid w:val="0069579E"/>
    <w:rsid w:val="006D2511"/>
    <w:rsid w:val="006E4C74"/>
    <w:rsid w:val="006F176C"/>
    <w:rsid w:val="00707C4B"/>
    <w:rsid w:val="00722275"/>
    <w:rsid w:val="00730703"/>
    <w:rsid w:val="007942DD"/>
    <w:rsid w:val="007C10D7"/>
    <w:rsid w:val="007C1A3E"/>
    <w:rsid w:val="007D60E0"/>
    <w:rsid w:val="007E146C"/>
    <w:rsid w:val="00852E2D"/>
    <w:rsid w:val="00861850"/>
    <w:rsid w:val="00865AFE"/>
    <w:rsid w:val="008A4884"/>
    <w:rsid w:val="00924928"/>
    <w:rsid w:val="009524E3"/>
    <w:rsid w:val="00953BF3"/>
    <w:rsid w:val="00972BDC"/>
    <w:rsid w:val="009756A5"/>
    <w:rsid w:val="00997EA1"/>
    <w:rsid w:val="009E59E7"/>
    <w:rsid w:val="00A17D28"/>
    <w:rsid w:val="00A24DDD"/>
    <w:rsid w:val="00A32805"/>
    <w:rsid w:val="00A90143"/>
    <w:rsid w:val="00AA2812"/>
    <w:rsid w:val="00AA2DA6"/>
    <w:rsid w:val="00AA4C60"/>
    <w:rsid w:val="00AD2262"/>
    <w:rsid w:val="00AF1A8C"/>
    <w:rsid w:val="00AF489D"/>
    <w:rsid w:val="00B23116"/>
    <w:rsid w:val="00B90D91"/>
    <w:rsid w:val="00B90FE5"/>
    <w:rsid w:val="00B972BC"/>
    <w:rsid w:val="00B97506"/>
    <w:rsid w:val="00BA03E7"/>
    <w:rsid w:val="00BB48BB"/>
    <w:rsid w:val="00BD6DC5"/>
    <w:rsid w:val="00BE42BD"/>
    <w:rsid w:val="00BE53E4"/>
    <w:rsid w:val="00BF50CF"/>
    <w:rsid w:val="00C11795"/>
    <w:rsid w:val="00C16236"/>
    <w:rsid w:val="00C16ED0"/>
    <w:rsid w:val="00C2235D"/>
    <w:rsid w:val="00C33C2A"/>
    <w:rsid w:val="00C47DC4"/>
    <w:rsid w:val="00C55EFA"/>
    <w:rsid w:val="00C60281"/>
    <w:rsid w:val="00C60469"/>
    <w:rsid w:val="00C74720"/>
    <w:rsid w:val="00C74DCC"/>
    <w:rsid w:val="00C80C4E"/>
    <w:rsid w:val="00C93655"/>
    <w:rsid w:val="00CC1430"/>
    <w:rsid w:val="00CC27F6"/>
    <w:rsid w:val="00CC464E"/>
    <w:rsid w:val="00D14540"/>
    <w:rsid w:val="00D41E8C"/>
    <w:rsid w:val="00D44129"/>
    <w:rsid w:val="00D72523"/>
    <w:rsid w:val="00D7515E"/>
    <w:rsid w:val="00D76B2C"/>
    <w:rsid w:val="00D82055"/>
    <w:rsid w:val="00D82ECF"/>
    <w:rsid w:val="00DD65B4"/>
    <w:rsid w:val="00E52CF6"/>
    <w:rsid w:val="00E61C27"/>
    <w:rsid w:val="00E61FEB"/>
    <w:rsid w:val="00E64F9C"/>
    <w:rsid w:val="00E75A3F"/>
    <w:rsid w:val="00E85F4D"/>
    <w:rsid w:val="00F33A81"/>
    <w:rsid w:val="00F373E5"/>
    <w:rsid w:val="00F375A2"/>
    <w:rsid w:val="00F72D93"/>
    <w:rsid w:val="00F90390"/>
    <w:rsid w:val="00F9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28CB0"/>
  <w15:docId w15:val="{AB4C7CFE-C5C9-4D5B-977E-9FCCD2A5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10" w:right="1285"/>
      <w:jc w:val="center"/>
      <w:outlineLvl w:val="0"/>
    </w:pPr>
    <w:rPr>
      <w:rFonts w:ascii="Tahoma" w:eastAsia="Tahoma" w:hAnsi="Tahoma" w:cs="Tahoma"/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ind w:left="9" w:right="119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38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4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231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116"/>
    <w:rPr>
      <w:rFonts w:ascii="Tahoma" w:eastAsia="Verdan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234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4C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4CE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4C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CE3"/>
    <w:rPr>
      <w:rFonts w:ascii="Verdana" w:eastAsia="Verdana" w:hAnsi="Verdana" w:cs="Verdana"/>
      <w:lang w:val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7D60E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9524E3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Default">
    <w:name w:val="Default"/>
    <w:rsid w:val="00722275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character" w:styleId="Textoennegrita">
    <w:name w:val="Strong"/>
    <w:basedOn w:val="Fuentedeprrafopredeter"/>
    <w:uiPriority w:val="22"/>
    <w:qFormat/>
    <w:rsid w:val="005D770E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DC4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adopublic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0B49-3A45-4088-B618-9B5F4005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ilustre Municipalidad de Arica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ilustre Municipalidad de Arica</dc:title>
  <dc:subject>Oficina de Compras Públicas</dc:subject>
  <dc:creator>“ADQUISICION DE CAMION ALZAHOMBRE PARA LA MUNICIPALIDAD DE ARICA”</dc:creator>
  <cp:lastModifiedBy>Soporte Tecnico</cp:lastModifiedBy>
  <cp:revision>2</cp:revision>
  <cp:lastPrinted>2025-12-09T19:12:00Z</cp:lastPrinted>
  <dcterms:created xsi:type="dcterms:W3CDTF">2025-12-09T19:13:00Z</dcterms:created>
  <dcterms:modified xsi:type="dcterms:W3CDTF">2025-12-09T19:13:00Z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2024-06-07T00:00:00Z</vt:filetime>
  </property>
  <property fmtid="{D5CDD505-2E9C-101B-9397-08002B2CF9AE}" pid="5" name="Producer">
    <vt:lpwstr>Microsoft® Word 2021</vt:lpwstr>
  </property>
</Properties>
</file>