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B6E2" w14:textId="77777777" w:rsidR="0077494C" w:rsidRPr="0077494C" w:rsidRDefault="0077494C" w:rsidP="0077494C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7494C">
        <w:rPr>
          <w:rFonts w:ascii="Arial" w:eastAsia="Times New Roman" w:hAnsi="Arial" w:cs="Arial"/>
          <w:b/>
          <w:bCs/>
          <w:sz w:val="24"/>
          <w:szCs w:val="24"/>
        </w:rPr>
        <w:t>ANEXO N°4</w:t>
      </w:r>
    </w:p>
    <w:p w14:paraId="7FA7A5C2" w14:textId="77777777" w:rsidR="0077494C" w:rsidRPr="0077494C" w:rsidRDefault="0077494C" w:rsidP="0077494C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  <w:r w:rsidRPr="0077494C">
        <w:rPr>
          <w:rFonts w:ascii="Arial" w:eastAsia="Times New Roman" w:hAnsi="Arial" w:cs="Arial"/>
          <w:b/>
          <w:bCs/>
          <w:sz w:val="24"/>
          <w:szCs w:val="24"/>
          <w:lang w:val="es-CL"/>
        </w:rPr>
        <w:t>Oferta 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77494C" w:rsidRPr="0077494C" w14:paraId="14C1F0D6" w14:textId="77777777" w:rsidTr="00732ADC">
        <w:tc>
          <w:tcPr>
            <w:tcW w:w="3114" w:type="dxa"/>
          </w:tcPr>
          <w:p w14:paraId="5D8F0361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817C79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94C">
              <w:rPr>
                <w:rFonts w:ascii="Arial" w:hAnsi="Arial" w:cs="Arial"/>
                <w:b/>
                <w:bCs/>
                <w:sz w:val="24"/>
                <w:szCs w:val="24"/>
              </w:rPr>
              <w:t>ID licitación</w:t>
            </w:r>
          </w:p>
          <w:p w14:paraId="4C911ECC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14" w:type="dxa"/>
          </w:tcPr>
          <w:p w14:paraId="76576713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1A447B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494C" w:rsidRPr="0077494C" w14:paraId="4C36C983" w14:textId="77777777" w:rsidTr="00732ADC">
        <w:tc>
          <w:tcPr>
            <w:tcW w:w="3114" w:type="dxa"/>
          </w:tcPr>
          <w:p w14:paraId="6F410686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A43925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9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licitación </w:t>
            </w:r>
          </w:p>
        </w:tc>
        <w:tc>
          <w:tcPr>
            <w:tcW w:w="5714" w:type="dxa"/>
          </w:tcPr>
          <w:p w14:paraId="3330FAA9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0D0467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6EC98D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494C" w:rsidRPr="0077494C" w14:paraId="76AAE9D1" w14:textId="77777777" w:rsidTr="00732ADC">
        <w:tc>
          <w:tcPr>
            <w:tcW w:w="3114" w:type="dxa"/>
          </w:tcPr>
          <w:p w14:paraId="6CDD95A2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C24909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94C">
              <w:rPr>
                <w:rFonts w:ascii="Arial" w:hAnsi="Arial" w:cs="Arial"/>
                <w:b/>
                <w:bCs/>
                <w:sz w:val="24"/>
                <w:szCs w:val="24"/>
              </w:rPr>
              <w:t>Razón social</w:t>
            </w:r>
          </w:p>
          <w:p w14:paraId="3778A860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14" w:type="dxa"/>
          </w:tcPr>
          <w:p w14:paraId="2AE03701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494C" w:rsidRPr="0077494C" w14:paraId="23175B3B" w14:textId="77777777" w:rsidTr="00732ADC">
        <w:tc>
          <w:tcPr>
            <w:tcW w:w="3114" w:type="dxa"/>
          </w:tcPr>
          <w:p w14:paraId="15D8E992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853638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94C">
              <w:rPr>
                <w:rFonts w:ascii="Arial" w:hAnsi="Arial" w:cs="Arial"/>
                <w:b/>
                <w:bCs/>
                <w:sz w:val="24"/>
                <w:szCs w:val="24"/>
              </w:rPr>
              <w:t>RUT</w:t>
            </w:r>
          </w:p>
        </w:tc>
        <w:tc>
          <w:tcPr>
            <w:tcW w:w="5714" w:type="dxa"/>
          </w:tcPr>
          <w:p w14:paraId="3A7DD451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46F654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64B242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494C" w:rsidRPr="0077494C" w14:paraId="168E2DC5" w14:textId="77777777" w:rsidTr="00732ADC">
        <w:tc>
          <w:tcPr>
            <w:tcW w:w="3114" w:type="dxa"/>
          </w:tcPr>
          <w:p w14:paraId="5213A453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93DF57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94C">
              <w:rPr>
                <w:rFonts w:ascii="Arial" w:hAnsi="Arial" w:cs="Arial"/>
                <w:b/>
                <w:bCs/>
                <w:sz w:val="24"/>
                <w:szCs w:val="24"/>
              </w:rPr>
              <w:t>Precio ofertado</w:t>
            </w:r>
          </w:p>
        </w:tc>
        <w:tc>
          <w:tcPr>
            <w:tcW w:w="5714" w:type="dxa"/>
          </w:tcPr>
          <w:p w14:paraId="01EBE89F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47D156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36A537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6CF8B6" w14:textId="77777777" w:rsidR="0077494C" w:rsidRPr="0077494C" w:rsidRDefault="0077494C" w:rsidP="0077494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7E9543" w14:textId="77777777" w:rsidR="0077494C" w:rsidRPr="0077494C" w:rsidRDefault="0077494C" w:rsidP="0077494C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E311C1A" w14:textId="77777777" w:rsidR="0077494C" w:rsidRPr="0077494C" w:rsidRDefault="0077494C" w:rsidP="0077494C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7494C">
        <w:rPr>
          <w:rFonts w:ascii="Arial" w:eastAsia="Times New Roman" w:hAnsi="Arial" w:cs="Arial"/>
          <w:b/>
          <w:bCs/>
          <w:sz w:val="24"/>
          <w:szCs w:val="24"/>
        </w:rPr>
        <w:t>NOTA: El oferente debe especificar si el precio del servicio ofertado es neto, bruto o exento de IVA y debe coincidir con el comprobante de ingreso de oferta.</w:t>
      </w:r>
    </w:p>
    <w:p w14:paraId="3D101FCF" w14:textId="77777777" w:rsidR="0077494C" w:rsidRPr="0077494C" w:rsidRDefault="0077494C" w:rsidP="0077494C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A12689" w14:textId="5B668F21" w:rsidR="0077494C" w:rsidRPr="0077494C" w:rsidRDefault="0077494C" w:rsidP="0077494C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7494C">
        <w:rPr>
          <w:rFonts w:eastAsia="Times New Roman" w:cs="Times New Roman"/>
          <w:noProof/>
          <w:lang w:val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14608A" wp14:editId="48AE224C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3714750" cy="1447800"/>
                <wp:effectExtent l="0" t="0" r="0" b="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8D695" w14:textId="77777777" w:rsidR="0077494C" w:rsidRDefault="0077494C" w:rsidP="0077494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687D127B" w14:textId="77777777" w:rsidR="0077494C" w:rsidRDefault="0077494C" w:rsidP="0077494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213AD85F" w14:textId="77777777" w:rsidR="0077494C" w:rsidRPr="006A7493" w:rsidRDefault="0077494C" w:rsidP="007749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7493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698B6643" w14:textId="77777777" w:rsidR="0077494C" w:rsidRPr="006A7493" w:rsidRDefault="0077494C" w:rsidP="0077494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7493">
                              <w:rPr>
                                <w:rFonts w:ascii="Arial" w:hAnsi="Arial" w:cs="Arial"/>
                              </w:rPr>
                              <w:t>Cedula Nacional de Identidad</w:t>
                            </w:r>
                          </w:p>
                          <w:p w14:paraId="23DF098F" w14:textId="77777777" w:rsidR="0077494C" w:rsidRDefault="0077494C" w:rsidP="007749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4608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0;margin-top:.05pt;width:292.5pt;height:11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" stroked="f">
                <v:textbox>
                  <w:txbxContent>
                    <w:p w14:paraId="7DE8D695" w14:textId="77777777" w:rsidR="0077494C" w:rsidRDefault="0077494C" w:rsidP="0077494C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687D127B" w14:textId="77777777" w:rsidR="0077494C" w:rsidRDefault="0077494C" w:rsidP="0077494C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213AD85F" w14:textId="77777777" w:rsidR="0077494C" w:rsidRPr="006A7493" w:rsidRDefault="0077494C" w:rsidP="007749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7493"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698B6643" w14:textId="77777777" w:rsidR="0077494C" w:rsidRPr="006A7493" w:rsidRDefault="0077494C" w:rsidP="0077494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A7493">
                        <w:rPr>
                          <w:rFonts w:ascii="Arial" w:hAnsi="Arial" w:cs="Arial"/>
                        </w:rPr>
                        <w:t>Cedula Nacional de Identidad</w:t>
                      </w:r>
                    </w:p>
                    <w:p w14:paraId="23DF098F" w14:textId="77777777" w:rsidR="0077494C" w:rsidRDefault="0077494C" w:rsidP="007749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494C">
        <w:rPr>
          <w:rFonts w:eastAsia="Times New Roman" w:cs="Times New Roman"/>
          <w:noProof/>
          <w:lang w:val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C83D69" wp14:editId="3FC57B3B">
                <wp:simplePos x="0" y="0"/>
                <wp:positionH relativeFrom="column">
                  <wp:posOffset>1838325</wp:posOffset>
                </wp:positionH>
                <wp:positionV relativeFrom="paragraph">
                  <wp:posOffset>142874</wp:posOffset>
                </wp:positionV>
                <wp:extent cx="1858010" cy="0"/>
                <wp:effectExtent l="0" t="0" r="0" b="0"/>
                <wp:wrapNone/>
                <wp:docPr id="1965113140" name="Conector recto 1965113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58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F5C12" id="Conector recto 19651131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75pt,11.25pt" to="29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750238B" w14:textId="77777777" w:rsidR="0077494C" w:rsidRPr="0077494C" w:rsidRDefault="0077494C" w:rsidP="0077494C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8707A2A" w14:textId="77777777" w:rsidR="0077494C" w:rsidRPr="0077494C" w:rsidRDefault="0077494C" w:rsidP="0077494C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E0B8209" w14:textId="77777777" w:rsidR="0077494C" w:rsidRPr="0077494C" w:rsidRDefault="0077494C" w:rsidP="0077494C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570807D" w14:textId="77777777" w:rsidR="0077494C" w:rsidRDefault="0077494C"/>
    <w:sectPr w:rsidR="0077494C" w:rsidSect="00B4532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4C"/>
    <w:rsid w:val="0077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21B9"/>
  <w15:chartTrackingRefBased/>
  <w15:docId w15:val="{5D8630F2-63FE-400E-83A0-D6F67030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494C"/>
    <w:pPr>
      <w:spacing w:after="0" w:line="240" w:lineRule="auto"/>
    </w:pPr>
    <w:rPr>
      <w:rFonts w:eastAsia="Times New Roman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CFT AYSEN</dc:creator>
  <cp:keywords/>
  <dc:description/>
  <cp:lastModifiedBy>CFT AYSEN</cp:lastModifiedBy>
  <cp:revision>1</cp:revision>
  <dcterms:created xsi:type="dcterms:W3CDTF">2026-04-14T18:47:00Z</dcterms:created>
  <dcterms:modified xsi:type="dcterms:W3CDTF">2026-04-14T18:47:00Z</dcterms:modified>
</cp:coreProperties>
</file>