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58370" w14:textId="77777777" w:rsidR="00CD2A80" w:rsidRDefault="00CD2A80" w:rsidP="00A873E4">
      <w:pPr>
        <w:tabs>
          <w:tab w:val="left" w:pos="1096"/>
        </w:tabs>
        <w:jc w:val="both"/>
        <w:rPr>
          <w:rFonts w:ascii="Verdana" w:eastAsia="Times New Roman" w:hAnsi="Verdana"/>
          <w:sz w:val="20"/>
          <w:szCs w:val="20"/>
        </w:rPr>
      </w:pPr>
    </w:p>
    <w:p w14:paraId="5924BE7F" w14:textId="77777777" w:rsidR="00CD2A80" w:rsidRDefault="00CD2A80" w:rsidP="00A873E4">
      <w:pPr>
        <w:tabs>
          <w:tab w:val="left" w:pos="1096"/>
        </w:tabs>
        <w:jc w:val="both"/>
        <w:rPr>
          <w:rFonts w:ascii="Verdana" w:eastAsia="Times New Roman" w:hAnsi="Verdana"/>
          <w:sz w:val="20"/>
          <w:szCs w:val="20"/>
        </w:rPr>
      </w:pPr>
    </w:p>
    <w:p w14:paraId="699B6AD5" w14:textId="0FC439F5" w:rsidR="00A873E4" w:rsidRDefault="00CD2A80" w:rsidP="00A873E4">
      <w:pPr>
        <w:jc w:val="center"/>
        <w:rPr>
          <w:rFonts w:ascii="Verdana" w:eastAsia="Times New Roman" w:hAnsi="Verdana"/>
          <w:b/>
          <w:sz w:val="20"/>
          <w:szCs w:val="20"/>
          <w:u w:val="single"/>
        </w:rPr>
      </w:pPr>
      <w:r w:rsidRPr="00A873E4">
        <w:rPr>
          <w:rFonts w:ascii="Verdana" w:eastAsia="Times New Roman" w:hAnsi="Verdana"/>
          <w:noProof/>
          <w:sz w:val="20"/>
          <w:szCs w:val="20"/>
        </w:rPr>
        <w:drawing>
          <wp:anchor distT="0" distB="0" distL="114300" distR="114300" simplePos="0" relativeHeight="487365120" behindDoc="1" locked="0" layoutInCell="1" allowOverlap="1" wp14:anchorId="6A221FA1" wp14:editId="3A244798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519680" cy="734060"/>
            <wp:effectExtent l="0" t="0" r="0" b="8890"/>
            <wp:wrapNone/>
            <wp:docPr id="2" name="Imagen 2" descr="C:\Users\usuario\Downloads\logo rectoria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usuario\Downloads\logo rectoria (1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01AAE" w14:textId="173C8BA3" w:rsidR="00CD2A80" w:rsidRDefault="00CD2A80" w:rsidP="00A873E4">
      <w:pPr>
        <w:jc w:val="center"/>
        <w:rPr>
          <w:rFonts w:ascii="Verdana" w:eastAsia="Times New Roman" w:hAnsi="Verdana"/>
          <w:b/>
          <w:sz w:val="20"/>
          <w:szCs w:val="20"/>
          <w:u w:val="single"/>
        </w:rPr>
      </w:pPr>
    </w:p>
    <w:p w14:paraId="08C59A99" w14:textId="1FC8A3C5" w:rsidR="00CD2A80" w:rsidRDefault="00CD2A80" w:rsidP="00A873E4">
      <w:pPr>
        <w:jc w:val="center"/>
        <w:rPr>
          <w:rFonts w:ascii="Verdana" w:eastAsia="Times New Roman" w:hAnsi="Verdana"/>
          <w:b/>
          <w:sz w:val="20"/>
          <w:szCs w:val="20"/>
          <w:u w:val="single"/>
        </w:rPr>
      </w:pPr>
    </w:p>
    <w:p w14:paraId="6F3F7B47" w14:textId="71695444" w:rsidR="00CD2A80" w:rsidRDefault="00CD2A80" w:rsidP="00A873E4">
      <w:pPr>
        <w:jc w:val="center"/>
        <w:rPr>
          <w:rFonts w:ascii="Verdana" w:eastAsia="Times New Roman" w:hAnsi="Verdana"/>
          <w:b/>
          <w:sz w:val="20"/>
          <w:szCs w:val="20"/>
          <w:u w:val="single"/>
        </w:rPr>
      </w:pPr>
    </w:p>
    <w:p w14:paraId="70D2B01B" w14:textId="5DBB024E" w:rsidR="00CD2A80" w:rsidRDefault="00CD2A80" w:rsidP="00A873E4">
      <w:pPr>
        <w:jc w:val="center"/>
        <w:rPr>
          <w:rFonts w:ascii="Verdana" w:eastAsia="Times New Roman" w:hAnsi="Verdana"/>
          <w:b/>
          <w:sz w:val="20"/>
          <w:szCs w:val="20"/>
          <w:u w:val="single"/>
        </w:rPr>
      </w:pPr>
    </w:p>
    <w:p w14:paraId="6A5445F9" w14:textId="77777777" w:rsidR="00CD2A80" w:rsidRPr="00A873E4" w:rsidRDefault="00CD2A80" w:rsidP="00A873E4">
      <w:pPr>
        <w:jc w:val="center"/>
        <w:rPr>
          <w:rFonts w:ascii="Verdana" w:eastAsia="Times New Roman" w:hAnsi="Verdana"/>
          <w:b/>
          <w:sz w:val="20"/>
          <w:szCs w:val="20"/>
          <w:u w:val="single"/>
        </w:rPr>
      </w:pPr>
    </w:p>
    <w:p w14:paraId="0A5E50D0" w14:textId="3C3753B9" w:rsidR="00A873E4" w:rsidRPr="00A873E4" w:rsidRDefault="00A873E4" w:rsidP="00A873E4">
      <w:pPr>
        <w:jc w:val="center"/>
        <w:rPr>
          <w:rFonts w:ascii="Verdana" w:eastAsia="Times New Roman" w:hAnsi="Verdana"/>
          <w:b/>
          <w:sz w:val="20"/>
          <w:szCs w:val="20"/>
          <w:u w:val="single"/>
        </w:rPr>
      </w:pPr>
      <w:r w:rsidRPr="00A873E4">
        <w:rPr>
          <w:rFonts w:ascii="Verdana" w:eastAsia="Times New Roman" w:hAnsi="Verdana"/>
          <w:b/>
          <w:sz w:val="20"/>
          <w:szCs w:val="20"/>
          <w:u w:val="single"/>
        </w:rPr>
        <w:t xml:space="preserve">INFORME DE EVALUACIÓN </w:t>
      </w:r>
      <w:r>
        <w:rPr>
          <w:rFonts w:ascii="Verdana" w:eastAsia="Times New Roman" w:hAnsi="Verdana"/>
          <w:b/>
          <w:sz w:val="20"/>
          <w:szCs w:val="20"/>
          <w:u w:val="single"/>
        </w:rPr>
        <w:t xml:space="preserve">Y ADJUDICACIÓN </w:t>
      </w:r>
      <w:r w:rsidRPr="00A873E4">
        <w:rPr>
          <w:rFonts w:ascii="Verdana" w:eastAsia="Times New Roman" w:hAnsi="Verdana"/>
          <w:b/>
          <w:sz w:val="20"/>
          <w:szCs w:val="20"/>
          <w:u w:val="single"/>
        </w:rPr>
        <w:t>DE OFERTA</w:t>
      </w:r>
    </w:p>
    <w:p w14:paraId="677CC328" w14:textId="77777777" w:rsidR="00A873E4" w:rsidRPr="00A873E4" w:rsidRDefault="00A873E4" w:rsidP="00CF2532">
      <w:pPr>
        <w:pStyle w:val="Textoindependiente"/>
        <w:spacing w:before="100"/>
        <w:ind w:right="276"/>
        <w:jc w:val="right"/>
        <w:rPr>
          <w:rFonts w:ascii="Verdana" w:hAnsi="Verdana" w:cs="Times New Roman"/>
          <w:sz w:val="20"/>
          <w:szCs w:val="20"/>
        </w:rPr>
      </w:pPr>
    </w:p>
    <w:p w14:paraId="07393949" w14:textId="705E0E8B" w:rsidR="000B0C84" w:rsidRDefault="00A873E4" w:rsidP="00CF2532">
      <w:pPr>
        <w:pStyle w:val="Textoindependiente"/>
        <w:spacing w:before="100"/>
        <w:ind w:right="276"/>
        <w:jc w:val="right"/>
        <w:rPr>
          <w:rFonts w:ascii="Verdana" w:hAnsi="Verdana" w:cs="Times New Roman"/>
          <w:sz w:val="20"/>
          <w:szCs w:val="20"/>
        </w:rPr>
      </w:pPr>
      <w:r w:rsidRPr="00A873E4">
        <w:rPr>
          <w:rFonts w:ascii="Verdana" w:hAnsi="Verdana" w:cs="Times New Roman"/>
          <w:b/>
          <w:sz w:val="20"/>
          <w:szCs w:val="20"/>
        </w:rPr>
        <w:t>LA SERENA</w:t>
      </w:r>
      <w:r w:rsidR="008622B3" w:rsidRPr="00A873E4">
        <w:rPr>
          <w:rFonts w:ascii="Verdana" w:hAnsi="Verdana" w:cs="Times New Roman"/>
          <w:sz w:val="20"/>
          <w:szCs w:val="20"/>
        </w:rPr>
        <w:t>,</w:t>
      </w:r>
      <w:r w:rsidR="00EC5961">
        <w:rPr>
          <w:rFonts w:ascii="Verdana" w:hAnsi="Verdana" w:cs="Times New Roman"/>
          <w:sz w:val="20"/>
          <w:szCs w:val="20"/>
        </w:rPr>
        <w:t xml:space="preserve"> </w:t>
      </w:r>
      <w:r w:rsidR="00D23E2C">
        <w:rPr>
          <w:rFonts w:ascii="Verdana" w:hAnsi="Verdana" w:cs="Times New Roman"/>
          <w:sz w:val="20"/>
          <w:szCs w:val="20"/>
        </w:rPr>
        <w:t>10</w:t>
      </w:r>
      <w:r w:rsidR="004532F3" w:rsidRPr="00A873E4">
        <w:rPr>
          <w:rFonts w:ascii="Verdana" w:hAnsi="Verdana" w:cs="Times New Roman"/>
          <w:sz w:val="20"/>
          <w:szCs w:val="20"/>
        </w:rPr>
        <w:t xml:space="preserve"> </w:t>
      </w:r>
      <w:r w:rsidR="00F9524C" w:rsidRPr="00A873E4">
        <w:rPr>
          <w:rFonts w:ascii="Verdana" w:hAnsi="Verdana" w:cs="Times New Roman"/>
          <w:sz w:val="20"/>
          <w:szCs w:val="20"/>
        </w:rPr>
        <w:t xml:space="preserve">de </w:t>
      </w:r>
      <w:r w:rsidR="00EC5961">
        <w:rPr>
          <w:rFonts w:ascii="Verdana" w:hAnsi="Verdana" w:cs="Times New Roman"/>
          <w:sz w:val="20"/>
          <w:szCs w:val="20"/>
        </w:rPr>
        <w:t>noviembre</w:t>
      </w:r>
      <w:r w:rsidR="006F36F9" w:rsidRPr="00A873E4">
        <w:rPr>
          <w:rFonts w:ascii="Verdana" w:hAnsi="Verdana" w:cs="Times New Roman"/>
          <w:sz w:val="20"/>
          <w:szCs w:val="20"/>
        </w:rPr>
        <w:t xml:space="preserve"> </w:t>
      </w:r>
      <w:r w:rsidR="009B4A5A" w:rsidRPr="00A873E4">
        <w:rPr>
          <w:rFonts w:ascii="Verdana" w:hAnsi="Verdana" w:cs="Times New Roman"/>
          <w:sz w:val="20"/>
          <w:szCs w:val="20"/>
        </w:rPr>
        <w:t xml:space="preserve">de </w:t>
      </w:r>
      <w:r w:rsidR="00E72458" w:rsidRPr="00A873E4">
        <w:rPr>
          <w:rFonts w:ascii="Verdana" w:hAnsi="Verdana" w:cs="Times New Roman"/>
          <w:sz w:val="20"/>
          <w:szCs w:val="20"/>
        </w:rPr>
        <w:t>202</w:t>
      </w:r>
      <w:r w:rsidR="00D23E2C">
        <w:rPr>
          <w:rFonts w:ascii="Verdana" w:hAnsi="Verdana" w:cs="Times New Roman"/>
          <w:sz w:val="20"/>
          <w:szCs w:val="20"/>
        </w:rPr>
        <w:t>5</w:t>
      </w:r>
    </w:p>
    <w:p w14:paraId="3C50153D" w14:textId="77777777" w:rsidR="00000DF7" w:rsidRPr="00A873E4" w:rsidRDefault="00000DF7" w:rsidP="00CF2532">
      <w:pPr>
        <w:pStyle w:val="Textoindependiente"/>
        <w:spacing w:before="100"/>
        <w:ind w:right="276"/>
        <w:jc w:val="right"/>
        <w:rPr>
          <w:rFonts w:ascii="Verdana" w:hAnsi="Verdana" w:cs="Times New Roman"/>
          <w:b/>
          <w:sz w:val="20"/>
          <w:szCs w:val="20"/>
        </w:rPr>
      </w:pPr>
    </w:p>
    <w:p w14:paraId="39574969" w14:textId="5582B46F" w:rsidR="000B0C84" w:rsidRPr="005A28EF" w:rsidRDefault="00A873E4" w:rsidP="00A873E4">
      <w:pPr>
        <w:pStyle w:val="Textoindependiente"/>
        <w:numPr>
          <w:ilvl w:val="0"/>
          <w:numId w:val="1"/>
        </w:numPr>
        <w:spacing w:before="1"/>
        <w:rPr>
          <w:rFonts w:ascii="Verdana" w:hAnsi="Verdana" w:cs="Times New Roman"/>
          <w:b/>
          <w:sz w:val="20"/>
          <w:szCs w:val="20"/>
          <w:u w:val="single"/>
        </w:rPr>
      </w:pPr>
      <w:r w:rsidRPr="005A28EF">
        <w:rPr>
          <w:rFonts w:ascii="Verdana" w:hAnsi="Verdana" w:cs="Times New Roman"/>
          <w:b/>
          <w:sz w:val="20"/>
          <w:szCs w:val="20"/>
          <w:u w:val="single"/>
        </w:rPr>
        <w:t>GENERALIDADES</w:t>
      </w:r>
    </w:p>
    <w:p w14:paraId="1250EBC8" w14:textId="457208E2" w:rsidR="00A873E4" w:rsidRDefault="00A873E4" w:rsidP="00A873E4">
      <w:pPr>
        <w:pStyle w:val="Textoindependiente"/>
        <w:spacing w:before="1"/>
        <w:rPr>
          <w:rFonts w:ascii="Verdana" w:hAnsi="Verdana" w:cs="Times New Roman"/>
          <w:b/>
          <w:sz w:val="20"/>
          <w:szCs w:val="20"/>
        </w:rPr>
      </w:pPr>
    </w:p>
    <w:p w14:paraId="42CBACE7" w14:textId="174C7143" w:rsidR="00A873E4" w:rsidRDefault="00A873E4" w:rsidP="00A873E4">
      <w:pPr>
        <w:pStyle w:val="Textoindependiente"/>
        <w:spacing w:before="1"/>
        <w:jc w:val="both"/>
        <w:rPr>
          <w:rFonts w:ascii="Verdana" w:hAnsi="Verdana" w:cs="Times New Roman"/>
          <w:sz w:val="20"/>
          <w:szCs w:val="20"/>
        </w:rPr>
      </w:pPr>
      <w:r w:rsidRPr="005A28EF">
        <w:rPr>
          <w:rFonts w:ascii="Verdana" w:hAnsi="Verdana" w:cs="Times New Roman"/>
          <w:sz w:val="20"/>
          <w:szCs w:val="20"/>
        </w:rPr>
        <w:t xml:space="preserve">De </w:t>
      </w:r>
      <w:r>
        <w:rPr>
          <w:rFonts w:ascii="Verdana" w:hAnsi="Verdana" w:cs="Times New Roman"/>
          <w:sz w:val="20"/>
          <w:szCs w:val="20"/>
        </w:rPr>
        <w:t xml:space="preserve">acuerdo lo dispuesto </w:t>
      </w:r>
      <w:r w:rsidR="006D1513">
        <w:rPr>
          <w:rFonts w:ascii="Verdana" w:hAnsi="Verdana" w:cs="Times New Roman"/>
          <w:sz w:val="20"/>
          <w:szCs w:val="20"/>
        </w:rPr>
        <w:t xml:space="preserve">en el apartado </w:t>
      </w:r>
      <w:r>
        <w:rPr>
          <w:rFonts w:ascii="Verdana" w:hAnsi="Verdana" w:cs="Times New Roman"/>
          <w:sz w:val="20"/>
          <w:szCs w:val="20"/>
        </w:rPr>
        <w:t xml:space="preserve">“10.2 Acuerdo Complementario”, de las bases del </w:t>
      </w:r>
      <w:r w:rsidRPr="00A873E4">
        <w:rPr>
          <w:rFonts w:ascii="Verdana" w:hAnsi="Verdana" w:cs="Times New Roman"/>
          <w:sz w:val="20"/>
          <w:szCs w:val="20"/>
        </w:rPr>
        <w:t>Convenio Marco de Mobiliario General</w:t>
      </w:r>
      <w:r>
        <w:rPr>
          <w:rFonts w:ascii="Verdana" w:hAnsi="Verdana" w:cs="Times New Roman"/>
          <w:sz w:val="20"/>
          <w:szCs w:val="20"/>
        </w:rPr>
        <w:t xml:space="preserve"> publicado </w:t>
      </w:r>
      <w:r w:rsidR="006D1513">
        <w:rPr>
          <w:rFonts w:ascii="Verdana" w:hAnsi="Verdana" w:cs="Times New Roman"/>
          <w:sz w:val="20"/>
          <w:szCs w:val="20"/>
        </w:rPr>
        <w:t>por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A873E4">
        <w:rPr>
          <w:rFonts w:ascii="Verdana" w:hAnsi="Verdana" w:cs="Times New Roman"/>
          <w:sz w:val="20"/>
          <w:szCs w:val="20"/>
        </w:rPr>
        <w:t>Licitación ID: 2239-</w:t>
      </w:r>
      <w:r w:rsidR="00CD2A80">
        <w:rPr>
          <w:rFonts w:ascii="Verdana" w:hAnsi="Verdana" w:cs="Times New Roman"/>
          <w:sz w:val="20"/>
          <w:szCs w:val="20"/>
        </w:rPr>
        <w:t>4</w:t>
      </w:r>
      <w:r w:rsidRPr="00A873E4">
        <w:rPr>
          <w:rFonts w:ascii="Verdana" w:hAnsi="Verdana" w:cs="Times New Roman"/>
          <w:sz w:val="20"/>
          <w:szCs w:val="20"/>
        </w:rPr>
        <w:t>-LR2</w:t>
      </w:r>
      <w:r w:rsidR="00CD2A80">
        <w:rPr>
          <w:rFonts w:ascii="Verdana" w:hAnsi="Verdana" w:cs="Times New Roman"/>
          <w:sz w:val="20"/>
          <w:szCs w:val="20"/>
        </w:rPr>
        <w:t>5</w:t>
      </w:r>
      <w:r>
        <w:rPr>
          <w:rFonts w:ascii="Verdana" w:hAnsi="Verdana" w:cs="Times New Roman"/>
          <w:sz w:val="20"/>
          <w:szCs w:val="20"/>
        </w:rPr>
        <w:t xml:space="preserve">; al tratarse de una adquisición </w:t>
      </w:r>
      <w:r w:rsidR="00CD2A80">
        <w:rPr>
          <w:rFonts w:ascii="Verdana" w:hAnsi="Verdana" w:cs="Times New Roman"/>
          <w:sz w:val="20"/>
          <w:szCs w:val="20"/>
        </w:rPr>
        <w:t>menor a 1000 UTM</w:t>
      </w:r>
      <w:r>
        <w:rPr>
          <w:rFonts w:ascii="Verdana" w:hAnsi="Verdana" w:cs="Times New Roman"/>
          <w:sz w:val="20"/>
          <w:szCs w:val="20"/>
        </w:rPr>
        <w:t>, la Universidad no estima necesario suscribir un acuerdo complementario</w:t>
      </w:r>
      <w:r w:rsidR="006A089C">
        <w:rPr>
          <w:rFonts w:ascii="Verdana" w:hAnsi="Verdana" w:cs="Times New Roman"/>
          <w:sz w:val="20"/>
          <w:szCs w:val="20"/>
        </w:rPr>
        <w:t>,</w:t>
      </w:r>
      <w:r w:rsidR="006D1513">
        <w:rPr>
          <w:rFonts w:ascii="Verdana" w:hAnsi="Verdana" w:cs="Times New Roman"/>
          <w:sz w:val="20"/>
          <w:szCs w:val="20"/>
        </w:rPr>
        <w:t xml:space="preserve"> en </w:t>
      </w:r>
      <w:r w:rsidR="006A089C">
        <w:rPr>
          <w:rFonts w:ascii="Verdana" w:hAnsi="Verdana" w:cs="Times New Roman"/>
          <w:sz w:val="20"/>
          <w:szCs w:val="20"/>
        </w:rPr>
        <w:t>concordancia</w:t>
      </w:r>
      <w:r w:rsidR="006D1513">
        <w:rPr>
          <w:rFonts w:ascii="Verdana" w:hAnsi="Verdana" w:cs="Times New Roman"/>
          <w:sz w:val="20"/>
          <w:szCs w:val="20"/>
        </w:rPr>
        <w:t xml:space="preserve"> a la eficiencia y eficacia de los procesos de compra</w:t>
      </w:r>
      <w:r w:rsidR="006A089C">
        <w:rPr>
          <w:rFonts w:ascii="Verdana" w:hAnsi="Verdana" w:cs="Times New Roman"/>
          <w:sz w:val="20"/>
          <w:szCs w:val="20"/>
        </w:rPr>
        <w:t>;</w:t>
      </w:r>
      <w:r>
        <w:rPr>
          <w:rFonts w:ascii="Verdana" w:hAnsi="Verdana" w:cs="Times New Roman"/>
          <w:sz w:val="20"/>
          <w:szCs w:val="20"/>
        </w:rPr>
        <w:t xml:space="preserve"> por lo que la contratación de perfeccionará mediante la emisión y aceptación de la respectiva orden de compra. </w:t>
      </w:r>
    </w:p>
    <w:p w14:paraId="479EA2F8" w14:textId="2BDED624" w:rsidR="00A873E4" w:rsidRDefault="00A873E4" w:rsidP="00A873E4">
      <w:pPr>
        <w:pStyle w:val="Textoindependiente"/>
        <w:spacing w:before="1"/>
        <w:jc w:val="both"/>
        <w:rPr>
          <w:rFonts w:ascii="Verdana" w:hAnsi="Verdana" w:cs="Times New Roman"/>
          <w:sz w:val="20"/>
          <w:szCs w:val="20"/>
        </w:rPr>
      </w:pPr>
    </w:p>
    <w:p w14:paraId="1EC9F8F3" w14:textId="3275CE84" w:rsidR="00A873E4" w:rsidRPr="005A28EF" w:rsidRDefault="00A873E4" w:rsidP="005A28EF">
      <w:pPr>
        <w:pStyle w:val="Textoindependiente"/>
        <w:spacing w:before="1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Para lo anterior, se consigna el presente informe de evaluación con sus pertinentes etapas que se describen a continuación.</w:t>
      </w:r>
    </w:p>
    <w:p w14:paraId="2C2E9D2F" w14:textId="24D0A717" w:rsidR="00A873E4" w:rsidRDefault="00A873E4">
      <w:pPr>
        <w:pStyle w:val="Textoindependiente"/>
        <w:spacing w:before="1"/>
        <w:rPr>
          <w:rFonts w:ascii="Verdana" w:hAnsi="Verdana" w:cs="Times New Roman"/>
          <w:b/>
          <w:sz w:val="20"/>
          <w:szCs w:val="20"/>
        </w:rPr>
      </w:pPr>
    </w:p>
    <w:p w14:paraId="73A6E0DD" w14:textId="77777777" w:rsidR="00680B74" w:rsidRPr="00A873E4" w:rsidRDefault="00680B74">
      <w:pPr>
        <w:pStyle w:val="Textoindependiente"/>
        <w:spacing w:before="1"/>
        <w:rPr>
          <w:rFonts w:ascii="Verdana" w:hAnsi="Verdana" w:cs="Times New Roman"/>
          <w:b/>
          <w:sz w:val="20"/>
          <w:szCs w:val="20"/>
        </w:rPr>
      </w:pPr>
    </w:p>
    <w:p w14:paraId="36E98EAA" w14:textId="77777777" w:rsidR="001D35FE" w:rsidRPr="00A873E4" w:rsidRDefault="001D35FE" w:rsidP="005A28EF">
      <w:pPr>
        <w:numPr>
          <w:ilvl w:val="0"/>
          <w:numId w:val="1"/>
        </w:numPr>
        <w:tabs>
          <w:tab w:val="left" w:pos="142"/>
          <w:tab w:val="left" w:pos="284"/>
        </w:tabs>
        <w:ind w:left="284" w:firstLine="0"/>
        <w:jc w:val="both"/>
        <w:rPr>
          <w:rFonts w:ascii="Verdana" w:eastAsia="Times New Roman" w:hAnsi="Verdana" w:cs="Times New Roman"/>
          <w:b/>
          <w:sz w:val="20"/>
          <w:szCs w:val="20"/>
          <w:u w:val="single"/>
        </w:rPr>
      </w:pPr>
      <w:r w:rsidRPr="00A873E4">
        <w:rPr>
          <w:rFonts w:ascii="Verdana" w:eastAsia="Times New Roman" w:hAnsi="Verdana" w:cs="Times New Roman"/>
          <w:b/>
          <w:sz w:val="20"/>
          <w:szCs w:val="20"/>
          <w:u w:val="single"/>
        </w:rPr>
        <w:t>ETAPA DE PREGUNTAS</w:t>
      </w:r>
    </w:p>
    <w:p w14:paraId="3912E986" w14:textId="77777777" w:rsidR="001D35FE" w:rsidRPr="00A873E4" w:rsidRDefault="001D35FE" w:rsidP="00CF2532">
      <w:pPr>
        <w:tabs>
          <w:tab w:val="left" w:pos="142"/>
        </w:tabs>
        <w:jc w:val="both"/>
        <w:rPr>
          <w:rFonts w:ascii="Verdana" w:eastAsia="Times New Roman" w:hAnsi="Verdana" w:cs="Times New Roman"/>
          <w:b/>
          <w:sz w:val="20"/>
          <w:szCs w:val="20"/>
        </w:rPr>
      </w:pPr>
    </w:p>
    <w:p w14:paraId="7AEDCDFE" w14:textId="640D7160" w:rsidR="001D35FE" w:rsidRDefault="007919AB" w:rsidP="00CF2532">
      <w:pPr>
        <w:tabs>
          <w:tab w:val="left" w:pos="142"/>
        </w:tabs>
        <w:jc w:val="both"/>
        <w:rPr>
          <w:rFonts w:ascii="Verdana" w:hAnsi="Verdana"/>
          <w:noProof/>
          <w:sz w:val="20"/>
          <w:szCs w:val="20"/>
        </w:rPr>
      </w:pPr>
      <w:r w:rsidRPr="00A873E4">
        <w:rPr>
          <w:rFonts w:ascii="Verdana" w:hAnsi="Verdana"/>
          <w:noProof/>
          <w:sz w:val="20"/>
          <w:szCs w:val="20"/>
        </w:rPr>
        <w:t>Ningun proveedor realizo preguntas.</w:t>
      </w:r>
    </w:p>
    <w:p w14:paraId="72C349B6" w14:textId="77777777" w:rsidR="00680B74" w:rsidRPr="00A873E4" w:rsidRDefault="00680B74" w:rsidP="00CF2532">
      <w:pPr>
        <w:tabs>
          <w:tab w:val="left" w:pos="142"/>
        </w:tabs>
        <w:jc w:val="both"/>
        <w:rPr>
          <w:rFonts w:ascii="Verdana" w:hAnsi="Verdana"/>
          <w:noProof/>
          <w:sz w:val="20"/>
          <w:szCs w:val="20"/>
        </w:rPr>
      </w:pPr>
    </w:p>
    <w:p w14:paraId="530EBDB1" w14:textId="77777777" w:rsidR="007919AB" w:rsidRPr="00A873E4" w:rsidRDefault="007919AB" w:rsidP="00CF2532">
      <w:pPr>
        <w:tabs>
          <w:tab w:val="left" w:pos="142"/>
        </w:tabs>
        <w:jc w:val="both"/>
        <w:rPr>
          <w:rFonts w:ascii="Verdana" w:eastAsia="Times New Roman" w:hAnsi="Verdana" w:cs="Times New Roman"/>
          <w:sz w:val="20"/>
          <w:szCs w:val="20"/>
          <w:lang w:val="es-CL"/>
        </w:rPr>
      </w:pPr>
    </w:p>
    <w:p w14:paraId="64A81B35" w14:textId="32D83662" w:rsidR="00454401" w:rsidRPr="00A873E4" w:rsidRDefault="008622B3" w:rsidP="00CF2532">
      <w:pPr>
        <w:pStyle w:val="Prrafodelista"/>
        <w:numPr>
          <w:ilvl w:val="0"/>
          <w:numId w:val="1"/>
        </w:numPr>
        <w:tabs>
          <w:tab w:val="left" w:pos="142"/>
        </w:tabs>
        <w:jc w:val="both"/>
        <w:rPr>
          <w:rFonts w:ascii="Verdana" w:eastAsia="Times New Roman" w:hAnsi="Verdana" w:cs="Times New Roman"/>
          <w:sz w:val="20"/>
          <w:szCs w:val="20"/>
          <w:lang w:val="es-CL"/>
        </w:rPr>
      </w:pPr>
      <w:r w:rsidRPr="00A873E4">
        <w:rPr>
          <w:rFonts w:ascii="Verdana" w:hAnsi="Verdana" w:cs="Times New Roman"/>
          <w:b/>
          <w:sz w:val="20"/>
          <w:szCs w:val="20"/>
          <w:u w:val="single"/>
        </w:rPr>
        <w:t>CUMPLIMIENTO DE</w:t>
      </w:r>
      <w:r w:rsidR="00454401" w:rsidRPr="00A873E4">
        <w:rPr>
          <w:rFonts w:ascii="Verdana" w:hAnsi="Verdana" w:cs="Times New Roman"/>
          <w:b/>
          <w:sz w:val="20"/>
          <w:szCs w:val="20"/>
          <w:u w:val="single"/>
        </w:rPr>
        <w:t xml:space="preserve"> </w:t>
      </w:r>
      <w:r w:rsidR="00A873E4">
        <w:rPr>
          <w:rFonts w:ascii="Verdana" w:hAnsi="Verdana" w:cs="Times New Roman"/>
          <w:b/>
          <w:sz w:val="20"/>
          <w:szCs w:val="20"/>
          <w:u w:val="single"/>
        </w:rPr>
        <w:t>REQUERIMIENTOS MÍNIMOS</w:t>
      </w:r>
    </w:p>
    <w:p w14:paraId="2028A6D5" w14:textId="77777777" w:rsidR="00454401" w:rsidRPr="00A873E4" w:rsidRDefault="00454401" w:rsidP="00CF2532">
      <w:pPr>
        <w:pStyle w:val="Prrafodelista"/>
        <w:tabs>
          <w:tab w:val="left" w:pos="142"/>
        </w:tabs>
        <w:ind w:left="0" w:firstLine="0"/>
        <w:jc w:val="both"/>
        <w:rPr>
          <w:rFonts w:ascii="Verdana" w:hAnsi="Verdana" w:cs="Times New Roman"/>
          <w:b/>
          <w:sz w:val="20"/>
          <w:szCs w:val="20"/>
        </w:rPr>
      </w:pPr>
    </w:p>
    <w:p w14:paraId="52950668" w14:textId="567540C7" w:rsidR="0065703C" w:rsidRPr="00E20A1D" w:rsidRDefault="0077004C" w:rsidP="00BA396F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es-CL"/>
        </w:rPr>
      </w:pPr>
      <w:r w:rsidRPr="00A873E4">
        <w:rPr>
          <w:rFonts w:ascii="Verdana" w:hAnsi="Verdana" w:cs="Times New Roman"/>
          <w:sz w:val="20"/>
          <w:szCs w:val="20"/>
        </w:rPr>
        <w:t>Conforme a la revisión de antecedentes, lo dispuesto en</w:t>
      </w:r>
      <w:r w:rsidR="00B16704" w:rsidRPr="00A873E4">
        <w:rPr>
          <w:rFonts w:ascii="Verdana" w:hAnsi="Verdana" w:cs="Times New Roman"/>
          <w:sz w:val="20"/>
          <w:szCs w:val="20"/>
        </w:rPr>
        <w:t xml:space="preserve"> los requisitos </w:t>
      </w:r>
      <w:r w:rsidR="006F6268" w:rsidRPr="00A873E4">
        <w:rPr>
          <w:rFonts w:ascii="Verdana" w:hAnsi="Verdana" w:cs="Times New Roman"/>
          <w:sz w:val="20"/>
          <w:szCs w:val="20"/>
        </w:rPr>
        <w:t>mínimos</w:t>
      </w:r>
      <w:r w:rsidR="00B16704" w:rsidRPr="00A873E4">
        <w:rPr>
          <w:rFonts w:ascii="Verdana" w:hAnsi="Verdana" w:cs="Times New Roman"/>
          <w:sz w:val="20"/>
          <w:szCs w:val="20"/>
        </w:rPr>
        <w:t xml:space="preserve"> de la Cotización de </w:t>
      </w:r>
      <w:r w:rsidR="006F6268" w:rsidRPr="00A873E4">
        <w:rPr>
          <w:rFonts w:ascii="Verdana" w:hAnsi="Verdana" w:cs="Times New Roman"/>
          <w:sz w:val="20"/>
          <w:szCs w:val="20"/>
        </w:rPr>
        <w:t>C</w:t>
      </w:r>
      <w:r w:rsidR="00B16704" w:rsidRPr="00A873E4">
        <w:rPr>
          <w:rFonts w:ascii="Verdana" w:hAnsi="Verdana" w:cs="Times New Roman"/>
          <w:sz w:val="20"/>
          <w:szCs w:val="20"/>
        </w:rPr>
        <w:t>onvenio marco</w:t>
      </w:r>
      <w:r w:rsidRPr="00A873E4">
        <w:rPr>
          <w:rFonts w:ascii="Verdana" w:hAnsi="Verdana" w:cs="Times New Roman"/>
          <w:sz w:val="20"/>
          <w:szCs w:val="20"/>
        </w:rPr>
        <w:t xml:space="preserve"> denominada </w:t>
      </w:r>
      <w:r w:rsidR="00E20A1D" w:rsidRPr="00DA3D8A">
        <w:rPr>
          <w:rFonts w:ascii="Verdana" w:hAnsi="Verdana" w:cs="Times New Roman"/>
          <w:i/>
          <w:sz w:val="20"/>
          <w:szCs w:val="20"/>
        </w:rPr>
        <w:t>“</w:t>
      </w:r>
      <w:r w:rsidR="00D23E2C" w:rsidRPr="00DA3D8A">
        <w:rPr>
          <w:rFonts w:ascii="Verdana" w:hAnsi="Verdana" w:cs="Times New Roman"/>
          <w:i/>
          <w:sz w:val="20"/>
          <w:szCs w:val="20"/>
        </w:rPr>
        <w:t>Adquisición de mobiliario para talleres de apoyo transversal. Proyecto ULS 22991</w:t>
      </w:r>
      <w:r w:rsidR="00E20A1D" w:rsidRPr="00DA3D8A">
        <w:rPr>
          <w:rFonts w:ascii="Verdana" w:hAnsi="Verdana" w:cs="Times New Roman"/>
          <w:i/>
          <w:sz w:val="20"/>
          <w:szCs w:val="20"/>
        </w:rPr>
        <w:t>”</w:t>
      </w:r>
      <w:r w:rsidR="00E20A1D" w:rsidRPr="00DA3D8A">
        <w:rPr>
          <w:rFonts w:ascii="Verdana" w:hAnsi="Verdana" w:cs="Times New Roman"/>
          <w:sz w:val="20"/>
          <w:szCs w:val="20"/>
        </w:rPr>
        <w:t>;</w:t>
      </w:r>
      <w:r w:rsidR="00E20A1D" w:rsidRPr="00E20A1D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7919AB" w:rsidRPr="00A873E4">
        <w:rPr>
          <w:rFonts w:ascii="Verdana" w:hAnsi="Verdana" w:cs="Times New Roman"/>
          <w:sz w:val="20"/>
          <w:szCs w:val="20"/>
        </w:rPr>
        <w:t xml:space="preserve">Cotización </w:t>
      </w:r>
      <w:r w:rsidRPr="00A873E4">
        <w:rPr>
          <w:rFonts w:ascii="Verdana" w:hAnsi="Verdana" w:cs="Times New Roman"/>
          <w:sz w:val="20"/>
          <w:szCs w:val="20"/>
        </w:rPr>
        <w:t>ID</w:t>
      </w:r>
      <w:r w:rsidR="0006744C">
        <w:rPr>
          <w:rFonts w:ascii="Verdana" w:hAnsi="Verdana" w:cs="Times New Roman"/>
          <w:sz w:val="20"/>
          <w:szCs w:val="20"/>
        </w:rPr>
        <w:t xml:space="preserve"> </w:t>
      </w:r>
      <w:r w:rsidR="0006744C" w:rsidRPr="00DA3D8A">
        <w:rPr>
          <w:rFonts w:ascii="Verdana" w:hAnsi="Verdana" w:cs="Times New Roman"/>
          <w:i/>
          <w:sz w:val="20"/>
          <w:szCs w:val="20"/>
        </w:rPr>
        <w:t>5802381-3286MUZZ</w:t>
      </w:r>
      <w:r w:rsidRPr="00A873E4">
        <w:rPr>
          <w:rFonts w:ascii="Verdana" w:hAnsi="Verdana" w:cs="Times New Roman"/>
          <w:sz w:val="20"/>
          <w:szCs w:val="20"/>
        </w:rPr>
        <w:t xml:space="preserve">, consta la presentación de </w:t>
      </w:r>
      <w:r w:rsidR="00AE7EDE">
        <w:rPr>
          <w:rFonts w:ascii="Verdana" w:hAnsi="Verdana" w:cs="Times New Roman"/>
          <w:sz w:val="20"/>
          <w:szCs w:val="20"/>
        </w:rPr>
        <w:t>cuatro</w:t>
      </w:r>
      <w:r w:rsidR="00AE7EDE" w:rsidRPr="00A873E4">
        <w:rPr>
          <w:rFonts w:ascii="Verdana" w:hAnsi="Verdana" w:cs="Times New Roman"/>
          <w:sz w:val="20"/>
          <w:szCs w:val="20"/>
        </w:rPr>
        <w:t xml:space="preserve"> ofertas</w:t>
      </w:r>
      <w:r w:rsidRPr="00A873E4">
        <w:rPr>
          <w:rFonts w:ascii="Verdana" w:hAnsi="Verdana" w:cs="Times New Roman"/>
          <w:sz w:val="20"/>
          <w:szCs w:val="20"/>
        </w:rPr>
        <w:t>, la cual se desglosa a continuación</w:t>
      </w:r>
      <w:r w:rsidR="0065703C" w:rsidRPr="00A873E4">
        <w:rPr>
          <w:rFonts w:ascii="Verdana" w:hAnsi="Verdana" w:cs="Times New Roman"/>
          <w:sz w:val="20"/>
          <w:szCs w:val="20"/>
        </w:rPr>
        <w:t>:</w:t>
      </w:r>
    </w:p>
    <w:p w14:paraId="5960433F" w14:textId="77777777" w:rsidR="005C7F3B" w:rsidRPr="00A873E4" w:rsidRDefault="005C7F3B" w:rsidP="00CF2532">
      <w:pPr>
        <w:pStyle w:val="Textoindependiente"/>
        <w:tabs>
          <w:tab w:val="left" w:pos="142"/>
        </w:tabs>
        <w:jc w:val="both"/>
        <w:rPr>
          <w:rFonts w:ascii="Verdana" w:hAnsi="Verdana" w:cs="Times New Roman"/>
          <w:sz w:val="20"/>
          <w:szCs w:val="20"/>
        </w:rPr>
      </w:pPr>
    </w:p>
    <w:tbl>
      <w:tblPr>
        <w:tblW w:w="882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401"/>
        <w:gridCol w:w="980"/>
        <w:gridCol w:w="4019"/>
      </w:tblGrid>
      <w:tr w:rsidR="0006744C" w:rsidRPr="00A873E4" w14:paraId="441E10FA" w14:textId="77777777" w:rsidTr="00AE7EDE">
        <w:trPr>
          <w:trHeight w:val="54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BD32C38" w14:textId="6B2054FF" w:rsidR="0006744C" w:rsidRPr="00A873E4" w:rsidRDefault="0006744C" w:rsidP="00CF2532">
            <w:pPr>
              <w:widowControl/>
              <w:autoSpaceDE/>
              <w:autoSpaceDN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s-CL" w:eastAsia="es-CL"/>
              </w:rPr>
              <w:t>N°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F544B32" w14:textId="7FD539AF" w:rsidR="0006744C" w:rsidRPr="00A873E4" w:rsidRDefault="0006744C" w:rsidP="00CF2532">
            <w:pPr>
              <w:widowControl/>
              <w:autoSpaceDE/>
              <w:autoSpaceDN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A873E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s-CL" w:eastAsia="es-CL"/>
              </w:rPr>
              <w:t>Proveedor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A7193B3" w14:textId="6A6EA63B" w:rsidR="0006744C" w:rsidRPr="00A873E4" w:rsidRDefault="0006744C" w:rsidP="00CF2532">
            <w:pPr>
              <w:widowControl/>
              <w:autoSpaceDE/>
              <w:autoSpaceDN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A873E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s-CL" w:eastAsia="es-CL"/>
              </w:rPr>
              <w:t>Cumple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23C087A" w14:textId="267B9109" w:rsidR="0006744C" w:rsidRPr="00A873E4" w:rsidRDefault="0006744C" w:rsidP="00CF2532">
            <w:pPr>
              <w:widowControl/>
              <w:autoSpaceDE/>
              <w:autoSpaceDN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A873E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s-CL" w:eastAsia="es-CL"/>
              </w:rPr>
              <w:t>Observación</w:t>
            </w:r>
          </w:p>
        </w:tc>
      </w:tr>
      <w:tr w:rsidR="0006744C" w:rsidRPr="00A873E4" w14:paraId="7995A747" w14:textId="77777777" w:rsidTr="00AE7EDE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FF8F51B" w14:textId="0ECFC451" w:rsidR="0006744C" w:rsidRPr="00A873E4" w:rsidRDefault="0006744C" w:rsidP="00AE7EDE">
            <w:pPr>
              <w:widowControl/>
              <w:autoSpaceDE/>
              <w:autoSpaceDN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s-CL" w:eastAsia="es-CL"/>
              </w:rPr>
            </w:pPr>
            <w:bookmarkStart w:id="0" w:name="_Hlk123715387"/>
            <w:r w:rsidRPr="00A873E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1C3BF" w14:textId="77777777" w:rsidR="0006744C" w:rsidRDefault="0024131D" w:rsidP="00AE7EDE">
            <w:pP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s-CL" w:eastAsia="es-CL"/>
              </w:rPr>
            </w:pPr>
            <w:hyperlink r:id="rId12" w:tgtFrame="_blank" w:tooltip="COMERCIAL E INDUSTRIAL MUEBLES ASENJO LIMITADA Empresa" w:history="1">
              <w:r w:rsidR="00AE7EDE" w:rsidRPr="00AE7EDE">
                <w:rPr>
                  <w:rFonts w:ascii="Verdana" w:eastAsia="Times New Roman" w:hAnsi="Verdana" w:cs="Times New Roman"/>
                  <w:bCs/>
                  <w:color w:val="000000"/>
                  <w:sz w:val="20"/>
                  <w:szCs w:val="20"/>
                  <w:lang w:val="es-CL" w:eastAsia="es-CL"/>
                </w:rPr>
                <w:t>COMERCIAL E INDUSTRIAL MUEBLES ASENJO LIMITADA</w:t>
              </w:r>
            </w:hyperlink>
          </w:p>
          <w:p w14:paraId="4CDFE779" w14:textId="41CB3DFA" w:rsidR="00AE7EDE" w:rsidRPr="00AE7EDE" w:rsidRDefault="00AE7EDE" w:rsidP="00AE7EDE">
            <w:pP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s-CL" w:eastAsia="es-CL"/>
              </w:rPr>
              <w:t>RUT</w:t>
            </w:r>
            <w:r w:rsidR="00DA3D8A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s-CL" w:eastAsia="es-CL"/>
              </w:rPr>
              <w:t xml:space="preserve"> 77.018.060-0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FC9C003" w14:textId="4ED0DC10" w:rsidR="0006744C" w:rsidRPr="00A873E4" w:rsidRDefault="0006744C" w:rsidP="00AE7EDE">
            <w:pPr>
              <w:widowControl/>
              <w:autoSpaceDE/>
              <w:autoSpaceDN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s-CL" w:eastAsia="es-CL"/>
              </w:rPr>
              <w:t>SI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9D7DF13" w14:textId="5E000F19" w:rsidR="0006744C" w:rsidRPr="00A873E4" w:rsidRDefault="0006744C" w:rsidP="00AE7EDE">
            <w:pPr>
              <w:widowControl/>
              <w:autoSpaceDE/>
              <w:autoSpaceDN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s-CL" w:eastAsia="es-CL"/>
              </w:rPr>
            </w:pPr>
            <w:r w:rsidRPr="00A873E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s-CL" w:eastAsia="es-CL"/>
              </w:rPr>
              <w:t xml:space="preserve">La oferta cumple con los requisitos mínimos solicitados en </w:t>
            </w: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s-CL" w:eastAsia="es-CL"/>
              </w:rPr>
              <w:t>la cotización</w:t>
            </w:r>
            <w:r w:rsidRPr="00A873E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s-CL" w:eastAsia="es-CL"/>
              </w:rPr>
              <w:t xml:space="preserve">. </w:t>
            </w:r>
          </w:p>
        </w:tc>
      </w:tr>
      <w:tr w:rsidR="00AE7EDE" w:rsidRPr="00A873E4" w14:paraId="7ECBB4A3" w14:textId="77777777" w:rsidTr="00AE7EDE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1CAE718" w14:textId="67DDC474" w:rsidR="00AE7EDE" w:rsidRPr="00A873E4" w:rsidRDefault="00AE7EDE" w:rsidP="00AE7EDE">
            <w:pPr>
              <w:widowControl/>
              <w:autoSpaceDE/>
              <w:autoSpaceDN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s-CL" w:eastAsia="es-CL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62887" w14:textId="77777777" w:rsidR="00AE7EDE" w:rsidRDefault="0024131D" w:rsidP="00AE7EDE">
            <w:pP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s-CL" w:eastAsia="es-CL"/>
              </w:rPr>
            </w:pPr>
            <w:hyperlink r:id="rId13" w:tgtFrame="_blank" w:tooltip="STATUS SPA Empresa" w:history="1">
              <w:r w:rsidR="00AE7EDE" w:rsidRPr="00AE7EDE">
                <w:rPr>
                  <w:rFonts w:ascii="Verdana" w:eastAsia="Times New Roman" w:hAnsi="Verdana" w:cs="Times New Roman"/>
                  <w:bCs/>
                  <w:color w:val="000000"/>
                  <w:sz w:val="20"/>
                  <w:szCs w:val="20"/>
                  <w:lang w:val="es-CL" w:eastAsia="es-CL"/>
                </w:rPr>
                <w:t>STATUS SPA</w:t>
              </w:r>
            </w:hyperlink>
          </w:p>
          <w:p w14:paraId="10108247" w14:textId="2EB11FBA" w:rsidR="00AE7EDE" w:rsidRPr="00AE7EDE" w:rsidRDefault="00AE7EDE" w:rsidP="00AE7EDE">
            <w:pP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s-CL" w:eastAsia="es-CL"/>
              </w:rPr>
              <w:t>RUT</w:t>
            </w:r>
            <w:r w:rsidR="00DA3D8A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s-CL" w:eastAsia="es-CL"/>
              </w:rPr>
              <w:t xml:space="preserve"> 77.393.671-4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4628953" w14:textId="42ACC1A0" w:rsidR="00AE7EDE" w:rsidRDefault="00AE7EDE" w:rsidP="00AE7EDE">
            <w:pPr>
              <w:widowControl/>
              <w:autoSpaceDE/>
              <w:autoSpaceDN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s-CL" w:eastAsia="es-CL"/>
              </w:rPr>
              <w:t>SI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33B2373" w14:textId="788CF18F" w:rsidR="00AE7EDE" w:rsidRPr="00A873E4" w:rsidRDefault="00AE7EDE" w:rsidP="00AE7EDE">
            <w:pPr>
              <w:widowControl/>
              <w:autoSpaceDE/>
              <w:autoSpaceDN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s-CL" w:eastAsia="es-CL"/>
              </w:rPr>
            </w:pPr>
            <w:r w:rsidRPr="00A873E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s-CL" w:eastAsia="es-CL"/>
              </w:rPr>
              <w:t xml:space="preserve">La oferta cumple con los requisitos mínimos solicitados en </w:t>
            </w: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s-CL" w:eastAsia="es-CL"/>
              </w:rPr>
              <w:t>la cotización</w:t>
            </w:r>
            <w:r w:rsidRPr="00A873E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s-CL" w:eastAsia="es-CL"/>
              </w:rPr>
              <w:t xml:space="preserve">. </w:t>
            </w:r>
          </w:p>
        </w:tc>
      </w:tr>
      <w:tr w:rsidR="00AE7EDE" w:rsidRPr="00A873E4" w14:paraId="521122C3" w14:textId="77777777" w:rsidTr="00AE7EDE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6C1DE01" w14:textId="41C67E11" w:rsidR="00AE7EDE" w:rsidRPr="00A873E4" w:rsidRDefault="00AE7EDE" w:rsidP="00AE7EDE">
            <w:pPr>
              <w:widowControl/>
              <w:autoSpaceDE/>
              <w:autoSpaceDN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s-CL" w:eastAsia="es-CL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3B811" w14:textId="77777777" w:rsidR="00AE7EDE" w:rsidRDefault="0024131D" w:rsidP="00AE7EDE">
            <w:pP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s-CL" w:eastAsia="es-CL"/>
              </w:rPr>
            </w:pPr>
            <w:hyperlink r:id="rId14" w:tgtFrame="_blank" w:tooltip="EVENTAIL SPA Empresa" w:history="1">
              <w:r w:rsidR="00AE7EDE" w:rsidRPr="00AE7EDE">
                <w:rPr>
                  <w:rFonts w:ascii="Verdana" w:eastAsia="Times New Roman" w:hAnsi="Verdana" w:cs="Times New Roman"/>
                  <w:bCs/>
                  <w:color w:val="000000"/>
                  <w:sz w:val="20"/>
                  <w:szCs w:val="20"/>
                  <w:lang w:val="es-CL" w:eastAsia="es-CL"/>
                </w:rPr>
                <w:t>EVENTAIL SPA</w:t>
              </w:r>
            </w:hyperlink>
          </w:p>
          <w:p w14:paraId="366EB50A" w14:textId="305DED56" w:rsidR="00AE7EDE" w:rsidRPr="00AE7EDE" w:rsidRDefault="00AE7EDE" w:rsidP="00AE7EDE">
            <w:pP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s-CL" w:eastAsia="es-CL"/>
              </w:rPr>
              <w:t>RUT</w:t>
            </w:r>
            <w:r w:rsidR="00BA5170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s-CL" w:eastAsia="es-CL"/>
              </w:rPr>
              <w:t xml:space="preserve"> 76.710.414-6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02410F5" w14:textId="521C045E" w:rsidR="00AE7EDE" w:rsidRDefault="00AE7EDE" w:rsidP="00AE7EDE">
            <w:pPr>
              <w:widowControl/>
              <w:autoSpaceDE/>
              <w:autoSpaceDN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s-CL" w:eastAsia="es-CL"/>
              </w:rPr>
              <w:t>SI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2AB560E" w14:textId="17E06916" w:rsidR="00AE7EDE" w:rsidRPr="00A873E4" w:rsidRDefault="00AE7EDE" w:rsidP="00AE7EDE">
            <w:pPr>
              <w:widowControl/>
              <w:autoSpaceDE/>
              <w:autoSpaceDN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s-CL" w:eastAsia="es-CL"/>
              </w:rPr>
            </w:pPr>
            <w:r w:rsidRPr="00A873E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s-CL" w:eastAsia="es-CL"/>
              </w:rPr>
              <w:t xml:space="preserve">La oferta cumple con los requisitos mínimos solicitados en </w:t>
            </w: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s-CL" w:eastAsia="es-CL"/>
              </w:rPr>
              <w:t>la cotización</w:t>
            </w:r>
            <w:r w:rsidRPr="00A873E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s-CL" w:eastAsia="es-CL"/>
              </w:rPr>
              <w:t xml:space="preserve">. </w:t>
            </w:r>
          </w:p>
        </w:tc>
      </w:tr>
      <w:tr w:rsidR="00AE7EDE" w:rsidRPr="00A873E4" w14:paraId="7B1A8D8B" w14:textId="77777777" w:rsidTr="00AE7EDE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74760EC" w14:textId="76DF298A" w:rsidR="00AE7EDE" w:rsidRPr="00A873E4" w:rsidRDefault="00AE7EDE" w:rsidP="00AE7EDE">
            <w:pPr>
              <w:widowControl/>
              <w:autoSpaceDE/>
              <w:autoSpaceDN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s-CL" w:eastAsia="es-CL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CA91F" w14:textId="77777777" w:rsidR="00AE7EDE" w:rsidRDefault="0024131D" w:rsidP="00AE7EDE">
            <w:pP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s-CL" w:eastAsia="es-CL"/>
              </w:rPr>
            </w:pPr>
            <w:hyperlink r:id="rId15" w:tgtFrame="_blank" w:tooltip="MELMAN SPA Empresa" w:history="1">
              <w:r w:rsidR="00AE7EDE" w:rsidRPr="00AE7EDE">
                <w:rPr>
                  <w:rFonts w:ascii="Verdana" w:eastAsia="Times New Roman" w:hAnsi="Verdana" w:cs="Times New Roman"/>
                  <w:bCs/>
                  <w:color w:val="000000"/>
                  <w:sz w:val="20"/>
                  <w:szCs w:val="20"/>
                  <w:lang w:val="es-CL" w:eastAsia="es-CL"/>
                </w:rPr>
                <w:t>MELMAN SPA</w:t>
              </w:r>
            </w:hyperlink>
          </w:p>
          <w:p w14:paraId="685E1EFD" w14:textId="5CD1B20A" w:rsidR="00AE7EDE" w:rsidRPr="00AE7EDE" w:rsidRDefault="00AE7EDE" w:rsidP="00AE7EDE">
            <w:pP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s-CL" w:eastAsia="es-CL"/>
              </w:rPr>
              <w:t>RUT</w:t>
            </w:r>
            <w:r w:rsidR="00DA3D8A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s-CL" w:eastAsia="es-CL"/>
              </w:rPr>
              <w:t xml:space="preserve"> 96.882.140-7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DD7C744" w14:textId="172C29CA" w:rsidR="00AE7EDE" w:rsidRDefault="00AE7EDE" w:rsidP="00AE7EDE">
            <w:pPr>
              <w:widowControl/>
              <w:autoSpaceDE/>
              <w:autoSpaceDN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s-CL" w:eastAsia="es-CL"/>
              </w:rPr>
              <w:t>SI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A048977" w14:textId="144BF816" w:rsidR="00AE7EDE" w:rsidRPr="00A873E4" w:rsidRDefault="00AE7EDE" w:rsidP="00AE7EDE">
            <w:pPr>
              <w:widowControl/>
              <w:autoSpaceDE/>
              <w:autoSpaceDN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s-CL" w:eastAsia="es-CL"/>
              </w:rPr>
            </w:pPr>
            <w:r w:rsidRPr="00A873E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s-CL" w:eastAsia="es-CL"/>
              </w:rPr>
              <w:t xml:space="preserve">La oferta cumple con los requisitos mínimos solicitados en </w:t>
            </w: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s-CL" w:eastAsia="es-CL"/>
              </w:rPr>
              <w:t>la cotización</w:t>
            </w:r>
            <w:r w:rsidRPr="00A873E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val="es-CL" w:eastAsia="es-CL"/>
              </w:rPr>
              <w:t xml:space="preserve">. </w:t>
            </w:r>
          </w:p>
        </w:tc>
      </w:tr>
      <w:bookmarkEnd w:id="0"/>
    </w:tbl>
    <w:p w14:paraId="730C9E03" w14:textId="77777777" w:rsidR="004720ED" w:rsidRPr="00A873E4" w:rsidRDefault="004720ED" w:rsidP="00CF2532">
      <w:pPr>
        <w:pStyle w:val="Ttulo1"/>
        <w:spacing w:before="1"/>
        <w:ind w:left="0" w:right="-8" w:firstLine="0"/>
        <w:rPr>
          <w:rFonts w:ascii="Verdana" w:hAnsi="Verdana" w:cs="Times New Roman"/>
          <w:b w:val="0"/>
          <w:sz w:val="20"/>
          <w:szCs w:val="20"/>
        </w:rPr>
      </w:pPr>
    </w:p>
    <w:p w14:paraId="012DDD2E" w14:textId="4AC8BEBE" w:rsidR="005C01F7" w:rsidRPr="00E20A1D" w:rsidRDefault="00833E00" w:rsidP="00E20A1D">
      <w:pPr>
        <w:jc w:val="both"/>
        <w:rPr>
          <w:rFonts w:ascii="Calibri" w:eastAsia="Times New Roman" w:hAnsi="Calibri" w:cs="Calibri"/>
          <w:color w:val="000000"/>
          <w:lang w:val="es-CL"/>
        </w:rPr>
      </w:pPr>
      <w:r w:rsidRPr="00A873E4">
        <w:rPr>
          <w:rFonts w:ascii="Verdana" w:hAnsi="Verdana" w:cs="Times New Roman"/>
          <w:sz w:val="20"/>
          <w:szCs w:val="20"/>
        </w:rPr>
        <w:t>En atención al cuadro precedente</w:t>
      </w:r>
      <w:r w:rsidR="00522EC8" w:rsidRPr="00A873E4">
        <w:rPr>
          <w:rFonts w:ascii="Verdana" w:hAnsi="Verdana" w:cs="Times New Roman"/>
          <w:sz w:val="20"/>
          <w:szCs w:val="20"/>
        </w:rPr>
        <w:t xml:space="preserve">, </w:t>
      </w:r>
      <w:bookmarkStart w:id="1" w:name="_Hlk115444459"/>
      <w:r w:rsidR="00BA5170" w:rsidRPr="00A873E4">
        <w:rPr>
          <w:rFonts w:ascii="Verdana" w:hAnsi="Verdana" w:cs="Times New Roman"/>
          <w:sz w:val="20"/>
          <w:szCs w:val="20"/>
        </w:rPr>
        <w:t>la</w:t>
      </w:r>
      <w:r w:rsidR="00BA5170">
        <w:rPr>
          <w:rFonts w:ascii="Verdana" w:hAnsi="Verdana" w:cs="Times New Roman"/>
          <w:sz w:val="20"/>
          <w:szCs w:val="20"/>
        </w:rPr>
        <w:t xml:space="preserve"> </w:t>
      </w:r>
      <w:r w:rsidR="00BA5170" w:rsidRPr="00A873E4">
        <w:rPr>
          <w:rFonts w:ascii="Verdana" w:hAnsi="Verdana" w:cs="Times New Roman"/>
          <w:sz w:val="20"/>
          <w:szCs w:val="20"/>
        </w:rPr>
        <w:t>oferta presentada</w:t>
      </w:r>
      <w:r w:rsidR="00BA5170" w:rsidRPr="00A873E4">
        <w:rPr>
          <w:rFonts w:ascii="Verdana" w:hAnsi="Verdana" w:cs="Times New Roman"/>
          <w:b/>
          <w:sz w:val="20"/>
          <w:szCs w:val="20"/>
        </w:rPr>
        <w:t xml:space="preserve"> </w:t>
      </w:r>
      <w:r w:rsidR="00BA5170" w:rsidRPr="00A873E4">
        <w:rPr>
          <w:rFonts w:ascii="Verdana" w:hAnsi="Verdana" w:cs="Times New Roman"/>
          <w:sz w:val="20"/>
          <w:szCs w:val="20"/>
        </w:rPr>
        <w:t xml:space="preserve">por </w:t>
      </w:r>
      <w:r w:rsidR="00BA5170">
        <w:rPr>
          <w:rFonts w:ascii="Verdana" w:hAnsi="Verdana" w:cs="Times New Roman"/>
          <w:sz w:val="20"/>
          <w:szCs w:val="20"/>
        </w:rPr>
        <w:t>los proveedores</w:t>
      </w:r>
      <w:r w:rsidR="00BA5170" w:rsidRPr="00A873E4">
        <w:rPr>
          <w:rFonts w:ascii="Verdana" w:hAnsi="Verdana" w:cs="Times New Roman"/>
          <w:sz w:val="20"/>
          <w:szCs w:val="20"/>
        </w:rPr>
        <w:t xml:space="preserve"> </w:t>
      </w:r>
      <w:r w:rsidR="00BA5170" w:rsidRPr="00BA5170">
        <w:rPr>
          <w:rFonts w:ascii="Verdana" w:eastAsia="Times New Roman" w:hAnsi="Verdana" w:cs="Times New Roman"/>
          <w:bCs/>
          <w:sz w:val="20"/>
          <w:szCs w:val="20"/>
          <w:lang w:val="es-CL" w:eastAsia="es-CL"/>
        </w:rPr>
        <w:t>es</w:t>
      </w:r>
      <w:r w:rsidR="00222BF5" w:rsidRPr="00A873E4">
        <w:rPr>
          <w:rFonts w:ascii="Verdana" w:hAnsi="Verdana" w:cs="Times New Roman"/>
          <w:sz w:val="20"/>
          <w:szCs w:val="20"/>
          <w:lang w:val="es-CL"/>
        </w:rPr>
        <w:t xml:space="preserve"> susceptible</w:t>
      </w:r>
      <w:r w:rsidR="0096527C" w:rsidRPr="00A873E4">
        <w:rPr>
          <w:rFonts w:ascii="Verdana" w:hAnsi="Verdana" w:cs="Times New Roman"/>
          <w:sz w:val="20"/>
          <w:szCs w:val="20"/>
          <w:lang w:val="es-CL"/>
        </w:rPr>
        <w:t xml:space="preserve"> de ser evaluada, ya que cumple con lo solicitado en </w:t>
      </w:r>
      <w:bookmarkEnd w:id="1"/>
      <w:r w:rsidR="00313894">
        <w:rPr>
          <w:rFonts w:ascii="Verdana" w:hAnsi="Verdana" w:cs="Times New Roman"/>
          <w:sz w:val="20"/>
          <w:szCs w:val="20"/>
          <w:lang w:val="es-CL"/>
        </w:rPr>
        <w:t>los requisitos mínimos de la cotización</w:t>
      </w:r>
      <w:r w:rsidR="0096527C" w:rsidRPr="00A873E4">
        <w:rPr>
          <w:rFonts w:ascii="Verdana" w:hAnsi="Verdana" w:cs="Times New Roman"/>
          <w:sz w:val="20"/>
          <w:szCs w:val="20"/>
          <w:lang w:val="es-CL"/>
        </w:rPr>
        <w:t>.</w:t>
      </w:r>
    </w:p>
    <w:p w14:paraId="6B72C761" w14:textId="1BE5B9D7" w:rsidR="0096527C" w:rsidRDefault="0096527C" w:rsidP="003D6C8D">
      <w:pPr>
        <w:pStyle w:val="Ttulo1"/>
        <w:spacing w:before="1"/>
        <w:ind w:right="-8" w:hanging="140"/>
        <w:rPr>
          <w:rFonts w:ascii="Verdana" w:hAnsi="Verdana" w:cs="Times New Roman"/>
          <w:b w:val="0"/>
          <w:sz w:val="20"/>
          <w:szCs w:val="20"/>
        </w:rPr>
      </w:pPr>
    </w:p>
    <w:p w14:paraId="5717229A" w14:textId="2D97624F" w:rsidR="00DE2D09" w:rsidRDefault="00DE2D09" w:rsidP="003D6C8D">
      <w:pPr>
        <w:pStyle w:val="Ttulo1"/>
        <w:spacing w:before="1"/>
        <w:ind w:right="-8" w:hanging="140"/>
        <w:rPr>
          <w:rFonts w:ascii="Verdana" w:hAnsi="Verdana" w:cs="Times New Roman"/>
          <w:b w:val="0"/>
          <w:sz w:val="20"/>
          <w:szCs w:val="20"/>
        </w:rPr>
      </w:pPr>
    </w:p>
    <w:p w14:paraId="23A34DE9" w14:textId="4AF0BBFC" w:rsidR="00DE2D09" w:rsidRDefault="00DE2D09" w:rsidP="003D6C8D">
      <w:pPr>
        <w:pStyle w:val="Ttulo1"/>
        <w:spacing w:before="1"/>
        <w:ind w:right="-8" w:hanging="140"/>
        <w:rPr>
          <w:rFonts w:ascii="Verdana" w:hAnsi="Verdana" w:cs="Times New Roman"/>
          <w:b w:val="0"/>
          <w:sz w:val="20"/>
          <w:szCs w:val="20"/>
        </w:rPr>
      </w:pPr>
    </w:p>
    <w:p w14:paraId="1068924F" w14:textId="77777777" w:rsidR="00DE2D09" w:rsidRPr="00A873E4" w:rsidRDefault="00DE2D09" w:rsidP="003D6C8D">
      <w:pPr>
        <w:pStyle w:val="Ttulo1"/>
        <w:spacing w:before="1"/>
        <w:ind w:right="-8" w:hanging="140"/>
        <w:rPr>
          <w:rFonts w:ascii="Verdana" w:hAnsi="Verdana" w:cs="Times New Roman"/>
          <w:b w:val="0"/>
          <w:sz w:val="20"/>
          <w:szCs w:val="20"/>
        </w:rPr>
      </w:pPr>
    </w:p>
    <w:p w14:paraId="03926645" w14:textId="6AD8CA3E" w:rsidR="00311C40" w:rsidRPr="00A873E4" w:rsidRDefault="00311C40" w:rsidP="00E20A1D">
      <w:pPr>
        <w:pStyle w:val="Ttulo1"/>
        <w:spacing w:before="1"/>
        <w:ind w:right="-8" w:hanging="140"/>
        <w:rPr>
          <w:rFonts w:ascii="Verdana" w:hAnsi="Verdana" w:cs="Times New Roman"/>
          <w:b w:val="0"/>
          <w:sz w:val="20"/>
          <w:szCs w:val="20"/>
        </w:rPr>
      </w:pPr>
    </w:p>
    <w:p w14:paraId="2D57C6F4" w14:textId="6DE8EA19" w:rsidR="008A0AB9" w:rsidRPr="00A873E4" w:rsidRDefault="0096527C" w:rsidP="00CF2532">
      <w:pPr>
        <w:pStyle w:val="Default"/>
        <w:numPr>
          <w:ilvl w:val="0"/>
          <w:numId w:val="1"/>
        </w:numPr>
        <w:jc w:val="both"/>
        <w:rPr>
          <w:rFonts w:ascii="Verdana" w:hAnsi="Verdana" w:cs="Times New Roman"/>
          <w:b/>
          <w:bCs/>
          <w:sz w:val="20"/>
          <w:szCs w:val="20"/>
          <w:u w:val="single"/>
        </w:rPr>
      </w:pPr>
      <w:r w:rsidRPr="00A873E4">
        <w:rPr>
          <w:rFonts w:ascii="Verdana" w:hAnsi="Verdana" w:cs="Times New Roman"/>
          <w:b/>
          <w:bCs/>
          <w:sz w:val="20"/>
          <w:szCs w:val="20"/>
          <w:u w:val="single"/>
        </w:rPr>
        <w:lastRenderedPageBreak/>
        <w:t>EVALUACIÓN DE LA OFERTA</w:t>
      </w:r>
    </w:p>
    <w:p w14:paraId="1B785C14" w14:textId="77777777" w:rsidR="00DA5C58" w:rsidRPr="00A873E4" w:rsidRDefault="00DA5C58" w:rsidP="00CF2532">
      <w:pPr>
        <w:pStyle w:val="Default"/>
        <w:jc w:val="both"/>
        <w:rPr>
          <w:rFonts w:ascii="Verdana" w:hAnsi="Verdana" w:cs="Times New Roman"/>
          <w:b/>
          <w:bCs/>
          <w:sz w:val="20"/>
          <w:szCs w:val="20"/>
          <w:u w:val="single"/>
        </w:rPr>
      </w:pPr>
    </w:p>
    <w:p w14:paraId="73713225" w14:textId="16C1996C" w:rsidR="00DA5C58" w:rsidRDefault="0013531D" w:rsidP="00FC1EDC">
      <w:pPr>
        <w:pStyle w:val="Default"/>
        <w:jc w:val="both"/>
        <w:rPr>
          <w:rFonts w:ascii="Verdana" w:hAnsi="Verdana" w:cs="Times New Roman"/>
          <w:sz w:val="20"/>
          <w:szCs w:val="20"/>
        </w:rPr>
      </w:pPr>
      <w:r w:rsidRPr="00A873E4">
        <w:rPr>
          <w:rFonts w:ascii="Verdana" w:hAnsi="Verdana" w:cs="Times New Roman"/>
          <w:bCs/>
          <w:sz w:val="20"/>
          <w:szCs w:val="20"/>
        </w:rPr>
        <w:t>La</w:t>
      </w:r>
      <w:r w:rsidR="00775E81">
        <w:rPr>
          <w:rFonts w:ascii="Verdana" w:hAnsi="Verdana" w:cs="Times New Roman"/>
          <w:bCs/>
          <w:sz w:val="20"/>
          <w:szCs w:val="20"/>
        </w:rPr>
        <w:t>s</w:t>
      </w:r>
      <w:r w:rsidRPr="00A873E4">
        <w:rPr>
          <w:rFonts w:ascii="Verdana" w:hAnsi="Verdana" w:cs="Times New Roman"/>
          <w:bCs/>
          <w:sz w:val="20"/>
          <w:szCs w:val="20"/>
        </w:rPr>
        <w:t xml:space="preserve"> oferta</w:t>
      </w:r>
      <w:r w:rsidR="00775E81">
        <w:rPr>
          <w:rFonts w:ascii="Verdana" w:hAnsi="Verdana" w:cs="Times New Roman"/>
          <w:bCs/>
          <w:sz w:val="20"/>
          <w:szCs w:val="20"/>
        </w:rPr>
        <w:t>s</w:t>
      </w:r>
      <w:r w:rsidRPr="00A873E4">
        <w:rPr>
          <w:rFonts w:ascii="Verdana" w:hAnsi="Verdana" w:cs="Times New Roman"/>
          <w:bCs/>
          <w:sz w:val="20"/>
          <w:szCs w:val="20"/>
        </w:rPr>
        <w:t xml:space="preserve">, de </w:t>
      </w:r>
      <w:r w:rsidR="0096527C" w:rsidRPr="00A873E4">
        <w:rPr>
          <w:rFonts w:ascii="Verdana" w:hAnsi="Verdana" w:cs="Times New Roman"/>
          <w:sz w:val="20"/>
          <w:szCs w:val="20"/>
        </w:rPr>
        <w:t>acuerdo a los criterios de evaluación y ponderaciones consideradas en la</w:t>
      </w:r>
      <w:r w:rsidR="008F79CC">
        <w:rPr>
          <w:rFonts w:ascii="Verdana" w:hAnsi="Verdana" w:cs="Times New Roman"/>
          <w:sz w:val="20"/>
          <w:szCs w:val="20"/>
        </w:rPr>
        <w:t xml:space="preserve"> cotización</w:t>
      </w:r>
      <w:r w:rsidR="0096527C" w:rsidRPr="00A873E4">
        <w:rPr>
          <w:rFonts w:ascii="Verdana" w:hAnsi="Verdana" w:cs="Times New Roman"/>
          <w:sz w:val="20"/>
          <w:szCs w:val="20"/>
        </w:rPr>
        <w:t xml:space="preserve">, el cuadro comparativo confeccionado </w:t>
      </w:r>
      <w:bookmarkStart w:id="2" w:name="_Hlk123721533"/>
      <w:bookmarkStart w:id="3" w:name="_Hlk101733417"/>
      <w:r w:rsidR="00EC2ABB">
        <w:rPr>
          <w:rFonts w:ascii="Verdana" w:hAnsi="Verdana" w:cs="Times New Roman"/>
          <w:sz w:val="20"/>
          <w:szCs w:val="20"/>
        </w:rPr>
        <w:t xml:space="preserve">por don </w:t>
      </w:r>
      <w:r w:rsidR="003E4071">
        <w:rPr>
          <w:rFonts w:ascii="Verdana" w:hAnsi="Verdana" w:cs="Times New Roman"/>
          <w:sz w:val="20"/>
          <w:szCs w:val="20"/>
        </w:rPr>
        <w:t>Enrique Torres Aranibar</w:t>
      </w:r>
      <w:r w:rsidR="00EC2ABB" w:rsidRPr="00FC1EDC">
        <w:rPr>
          <w:rFonts w:ascii="Verdana" w:hAnsi="Verdana" w:cs="Times New Roman"/>
          <w:sz w:val="20"/>
          <w:szCs w:val="20"/>
        </w:rPr>
        <w:t xml:space="preserve"> </w:t>
      </w:r>
      <w:r w:rsidR="003E4071">
        <w:rPr>
          <w:rFonts w:ascii="Verdana" w:hAnsi="Verdana" w:cs="Times New Roman"/>
          <w:sz w:val="20"/>
          <w:szCs w:val="20"/>
        </w:rPr>
        <w:t>Coordinador Administrativo</w:t>
      </w:r>
      <w:bookmarkEnd w:id="2"/>
      <w:bookmarkEnd w:id="3"/>
      <w:r w:rsidR="003E4071">
        <w:rPr>
          <w:rFonts w:ascii="Verdana" w:hAnsi="Verdana" w:cs="Times New Roman"/>
          <w:sz w:val="20"/>
          <w:szCs w:val="20"/>
        </w:rPr>
        <w:t xml:space="preserve"> Proyecto ULS</w:t>
      </w:r>
      <w:r w:rsidR="00680B74">
        <w:rPr>
          <w:rFonts w:ascii="Verdana" w:hAnsi="Verdana" w:cs="Times New Roman"/>
          <w:sz w:val="20"/>
          <w:szCs w:val="20"/>
        </w:rPr>
        <w:t xml:space="preserve"> 22991</w:t>
      </w:r>
      <w:r w:rsidRPr="00A873E4">
        <w:rPr>
          <w:rFonts w:ascii="Verdana" w:hAnsi="Verdana" w:cs="Times New Roman"/>
          <w:sz w:val="20"/>
          <w:szCs w:val="20"/>
        </w:rPr>
        <w:t xml:space="preserve">, se evalúan conforme a la </w:t>
      </w:r>
      <w:r w:rsidR="0096527C" w:rsidRPr="00A873E4">
        <w:rPr>
          <w:rFonts w:ascii="Verdana" w:hAnsi="Verdana" w:cs="Times New Roman"/>
          <w:sz w:val="20"/>
          <w:szCs w:val="20"/>
        </w:rPr>
        <w:t>siguiente</w:t>
      </w:r>
      <w:r w:rsidR="00DA5C58" w:rsidRPr="00FC1EDC">
        <w:rPr>
          <w:rFonts w:ascii="Verdana" w:hAnsi="Verdana" w:cs="Times New Roman"/>
          <w:sz w:val="20"/>
          <w:szCs w:val="20"/>
        </w:rPr>
        <w:t>:</w:t>
      </w:r>
    </w:p>
    <w:p w14:paraId="1C278AF8" w14:textId="77777777" w:rsidR="00DE2D09" w:rsidRDefault="00DE2D09" w:rsidP="00FC1EDC">
      <w:pPr>
        <w:pStyle w:val="Default"/>
        <w:jc w:val="both"/>
        <w:rPr>
          <w:rFonts w:ascii="Verdana" w:hAnsi="Verdana" w:cs="Times New Roman"/>
          <w:sz w:val="20"/>
          <w:szCs w:val="20"/>
        </w:rPr>
      </w:pPr>
    </w:p>
    <w:p w14:paraId="009553F8" w14:textId="2CCA4039" w:rsidR="009D2B52" w:rsidRDefault="00EC7386" w:rsidP="00FC1EDC">
      <w:pPr>
        <w:pStyle w:val="Default"/>
        <w:jc w:val="both"/>
        <w:rPr>
          <w:rFonts w:ascii="Calibri" w:hAnsi="Calibri" w:cs="Calibri"/>
          <w:lang w:val="es-CL"/>
        </w:rPr>
      </w:pPr>
      <w:r w:rsidRPr="00EC7386">
        <w:rPr>
          <w:rFonts w:ascii="Calibri" w:hAnsi="Calibri" w:cs="Calibri"/>
          <w:noProof/>
          <w:lang w:val="es-CL"/>
        </w:rPr>
        <w:drawing>
          <wp:inline distT="0" distB="0" distL="0" distR="0" wp14:anchorId="29BE1D66" wp14:editId="0F50E0BC">
            <wp:extent cx="5613400" cy="3533140"/>
            <wp:effectExtent l="0" t="0" r="635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353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7F8C0" w14:textId="69923FB0" w:rsidR="00EC7386" w:rsidRDefault="00DF15B7" w:rsidP="00FC1EDC">
      <w:pPr>
        <w:pStyle w:val="Default"/>
        <w:jc w:val="both"/>
        <w:rPr>
          <w:rFonts w:ascii="Calibri" w:hAnsi="Calibri" w:cs="Calibri"/>
          <w:lang w:val="es-CL"/>
        </w:rPr>
      </w:pPr>
      <w:r w:rsidRPr="00DF15B7">
        <w:rPr>
          <w:rFonts w:ascii="Calibri" w:hAnsi="Calibri" w:cs="Calibri"/>
          <w:noProof/>
          <w:lang w:val="es-CL"/>
        </w:rPr>
        <w:drawing>
          <wp:inline distT="0" distB="0" distL="0" distR="0" wp14:anchorId="5E2AE04E" wp14:editId="4D4EF823">
            <wp:extent cx="5613400" cy="3533140"/>
            <wp:effectExtent l="0" t="0" r="635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353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4D8E9" w14:textId="43163A93" w:rsidR="00EC7386" w:rsidRPr="00346E25" w:rsidRDefault="00DF15B7" w:rsidP="00346E25">
      <w:pPr>
        <w:pStyle w:val="Default"/>
        <w:jc w:val="center"/>
        <w:rPr>
          <w:rFonts w:ascii="Calibri" w:hAnsi="Calibri" w:cs="Calibri"/>
          <w:i/>
          <w:sz w:val="20"/>
          <w:lang w:val="es-CL"/>
        </w:rPr>
      </w:pPr>
      <w:r w:rsidRPr="00346E25">
        <w:rPr>
          <w:rFonts w:ascii="Calibri" w:hAnsi="Calibri" w:cs="Calibri"/>
          <w:i/>
          <w:sz w:val="20"/>
          <w:lang w:val="es-CL"/>
        </w:rPr>
        <w:t xml:space="preserve">Tabla N°1 </w:t>
      </w:r>
      <w:r w:rsidR="00346E25" w:rsidRPr="00346E25">
        <w:rPr>
          <w:rFonts w:ascii="Calibri" w:hAnsi="Calibri" w:cs="Calibri"/>
          <w:i/>
          <w:sz w:val="20"/>
          <w:lang w:val="es-CL"/>
        </w:rPr>
        <w:t xml:space="preserve">Evaluación de la Oferta Técnica Línea </w:t>
      </w:r>
      <w:r w:rsidR="0026187C">
        <w:rPr>
          <w:rFonts w:ascii="Calibri" w:hAnsi="Calibri" w:cs="Calibri"/>
          <w:i/>
          <w:sz w:val="20"/>
          <w:lang w:val="es-CL"/>
        </w:rPr>
        <w:t>S</w:t>
      </w:r>
      <w:r w:rsidR="00346E25" w:rsidRPr="00346E25">
        <w:rPr>
          <w:rFonts w:ascii="Calibri" w:hAnsi="Calibri" w:cs="Calibri"/>
          <w:i/>
          <w:sz w:val="20"/>
          <w:lang w:val="es-CL"/>
        </w:rPr>
        <w:t>ofá.</w:t>
      </w:r>
    </w:p>
    <w:p w14:paraId="25747F77" w14:textId="014AABDC" w:rsidR="00346E25" w:rsidRDefault="00346E25" w:rsidP="00FC1EDC">
      <w:pPr>
        <w:pStyle w:val="Default"/>
        <w:jc w:val="both"/>
        <w:rPr>
          <w:rFonts w:ascii="Calibri" w:hAnsi="Calibri" w:cs="Calibri"/>
          <w:lang w:val="es-CL"/>
        </w:rPr>
      </w:pPr>
    </w:p>
    <w:p w14:paraId="28AFD02B" w14:textId="640D43D8" w:rsidR="00346E25" w:rsidRDefault="00346E25" w:rsidP="00FC1EDC">
      <w:pPr>
        <w:pStyle w:val="Default"/>
        <w:jc w:val="both"/>
        <w:rPr>
          <w:rFonts w:ascii="Calibri" w:hAnsi="Calibri" w:cs="Calibri"/>
          <w:lang w:val="es-CL"/>
        </w:rPr>
      </w:pPr>
      <w:r w:rsidRPr="00346E25">
        <w:rPr>
          <w:rFonts w:ascii="Calibri" w:hAnsi="Calibri" w:cs="Calibri"/>
          <w:noProof/>
          <w:lang w:val="es-CL"/>
        </w:rPr>
        <w:lastRenderedPageBreak/>
        <w:drawing>
          <wp:inline distT="0" distB="0" distL="0" distR="0" wp14:anchorId="073DFFE6" wp14:editId="79F81426">
            <wp:extent cx="5613400" cy="1511300"/>
            <wp:effectExtent l="0" t="0" r="635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21895" w14:textId="7D0A2129" w:rsidR="00346E25" w:rsidRDefault="00346E25" w:rsidP="00346E25">
      <w:pPr>
        <w:pStyle w:val="Default"/>
        <w:jc w:val="center"/>
        <w:rPr>
          <w:rFonts w:ascii="Calibri" w:hAnsi="Calibri" w:cs="Calibri"/>
          <w:i/>
          <w:sz w:val="20"/>
          <w:lang w:val="es-CL"/>
        </w:rPr>
      </w:pPr>
      <w:r w:rsidRPr="00346E25">
        <w:rPr>
          <w:rFonts w:ascii="Calibri" w:hAnsi="Calibri" w:cs="Calibri"/>
          <w:i/>
          <w:sz w:val="20"/>
          <w:lang w:val="es-CL"/>
        </w:rPr>
        <w:t xml:space="preserve">Tabla N°1 Evaluación de la Oferta Técnica </w:t>
      </w:r>
      <w:r w:rsidR="0026187C">
        <w:rPr>
          <w:rFonts w:ascii="Calibri" w:hAnsi="Calibri" w:cs="Calibri"/>
          <w:i/>
          <w:sz w:val="20"/>
          <w:lang w:val="es-CL"/>
        </w:rPr>
        <w:t>Línea Pizarra</w:t>
      </w:r>
      <w:r w:rsidRPr="00346E25">
        <w:rPr>
          <w:rFonts w:ascii="Calibri" w:hAnsi="Calibri" w:cs="Calibri"/>
          <w:i/>
          <w:sz w:val="20"/>
          <w:lang w:val="es-CL"/>
        </w:rPr>
        <w:t>.</w:t>
      </w:r>
    </w:p>
    <w:p w14:paraId="7EF67916" w14:textId="24DFEEA1" w:rsidR="00FC1EDC" w:rsidRDefault="0026187C" w:rsidP="0026187C">
      <w:pPr>
        <w:pStyle w:val="Default"/>
        <w:jc w:val="center"/>
        <w:rPr>
          <w:rFonts w:ascii="Verdana" w:hAnsi="Verdana" w:cs="Times New Roman"/>
          <w:bCs/>
          <w:sz w:val="20"/>
          <w:szCs w:val="20"/>
        </w:rPr>
      </w:pPr>
      <w:r w:rsidRPr="0026187C">
        <w:rPr>
          <w:rFonts w:ascii="Calibri" w:hAnsi="Calibri" w:cs="Calibri"/>
          <w:i/>
          <w:noProof/>
          <w:sz w:val="20"/>
          <w:lang w:val="es-CL"/>
        </w:rPr>
        <w:drawing>
          <wp:inline distT="0" distB="0" distL="0" distR="0" wp14:anchorId="0B07C16F" wp14:editId="121FDCC2">
            <wp:extent cx="5613400" cy="3406775"/>
            <wp:effectExtent l="0" t="0" r="6350" b="3175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340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4A75F" w14:textId="3DD24D56" w:rsidR="0026187C" w:rsidRDefault="0026187C" w:rsidP="0026187C">
      <w:pPr>
        <w:pStyle w:val="Default"/>
        <w:jc w:val="center"/>
        <w:rPr>
          <w:rFonts w:ascii="Calibri" w:hAnsi="Calibri" w:cs="Calibri"/>
          <w:i/>
          <w:sz w:val="20"/>
          <w:lang w:val="es-CL"/>
        </w:rPr>
      </w:pPr>
      <w:r w:rsidRPr="00346E25">
        <w:rPr>
          <w:rFonts w:ascii="Calibri" w:hAnsi="Calibri" w:cs="Calibri"/>
          <w:i/>
          <w:sz w:val="20"/>
          <w:lang w:val="es-CL"/>
        </w:rPr>
        <w:t xml:space="preserve">Tabla N°1 Evaluación de la Oferta Técnica </w:t>
      </w:r>
      <w:r>
        <w:rPr>
          <w:rFonts w:ascii="Calibri" w:hAnsi="Calibri" w:cs="Calibri"/>
          <w:i/>
          <w:sz w:val="20"/>
          <w:lang w:val="es-CL"/>
        </w:rPr>
        <w:t>Línea Silla.</w:t>
      </w:r>
    </w:p>
    <w:p w14:paraId="47EDB495" w14:textId="053597E4" w:rsidR="0026187C" w:rsidRDefault="0026187C" w:rsidP="0026187C">
      <w:pPr>
        <w:pStyle w:val="Default"/>
        <w:jc w:val="center"/>
        <w:rPr>
          <w:rFonts w:ascii="Calibri" w:hAnsi="Calibri" w:cs="Calibri"/>
          <w:i/>
          <w:sz w:val="20"/>
          <w:lang w:val="es-CL"/>
        </w:rPr>
      </w:pPr>
    </w:p>
    <w:p w14:paraId="7410BE8C" w14:textId="43F801FD" w:rsidR="0026187C" w:rsidRDefault="0026187C" w:rsidP="0026187C">
      <w:pPr>
        <w:pStyle w:val="Default"/>
        <w:jc w:val="center"/>
        <w:rPr>
          <w:rFonts w:ascii="Calibri" w:hAnsi="Calibri" w:cs="Calibri"/>
          <w:i/>
          <w:sz w:val="20"/>
          <w:lang w:val="es-CL"/>
        </w:rPr>
      </w:pPr>
      <w:r w:rsidRPr="0026187C">
        <w:rPr>
          <w:rFonts w:ascii="Calibri" w:hAnsi="Calibri" w:cs="Calibri"/>
          <w:i/>
          <w:noProof/>
          <w:sz w:val="20"/>
          <w:lang w:val="es-CL"/>
        </w:rPr>
        <w:drawing>
          <wp:inline distT="0" distB="0" distL="0" distR="0" wp14:anchorId="1C7117AF" wp14:editId="32D77FCD">
            <wp:extent cx="5613400" cy="1348740"/>
            <wp:effectExtent l="0" t="0" r="6350" b="381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79576" w14:textId="540C458A" w:rsidR="0026187C" w:rsidRDefault="0026187C" w:rsidP="0026187C">
      <w:pPr>
        <w:pStyle w:val="Default"/>
        <w:jc w:val="center"/>
        <w:rPr>
          <w:rFonts w:ascii="Calibri" w:hAnsi="Calibri" w:cs="Calibri"/>
          <w:i/>
          <w:sz w:val="20"/>
          <w:lang w:val="es-CL"/>
        </w:rPr>
      </w:pPr>
      <w:r w:rsidRPr="00346E25">
        <w:rPr>
          <w:rFonts w:ascii="Calibri" w:hAnsi="Calibri" w:cs="Calibri"/>
          <w:i/>
          <w:sz w:val="20"/>
          <w:lang w:val="es-CL"/>
        </w:rPr>
        <w:t xml:space="preserve">Tabla N°1 Evaluación de la Oferta Técnica </w:t>
      </w:r>
      <w:r>
        <w:rPr>
          <w:rFonts w:ascii="Calibri" w:hAnsi="Calibri" w:cs="Calibri"/>
          <w:i/>
          <w:sz w:val="20"/>
          <w:lang w:val="es-CL"/>
        </w:rPr>
        <w:t>Línea Gabinete</w:t>
      </w:r>
      <w:r w:rsidR="005055E7">
        <w:rPr>
          <w:rFonts w:ascii="Calibri" w:hAnsi="Calibri" w:cs="Calibri"/>
          <w:i/>
          <w:sz w:val="20"/>
          <w:lang w:val="es-CL"/>
        </w:rPr>
        <w:t>.</w:t>
      </w:r>
    </w:p>
    <w:p w14:paraId="75D49D64" w14:textId="456C4D84" w:rsidR="005055E7" w:rsidRDefault="005055E7" w:rsidP="0026187C">
      <w:pPr>
        <w:pStyle w:val="Default"/>
        <w:jc w:val="center"/>
        <w:rPr>
          <w:rFonts w:ascii="Calibri" w:hAnsi="Calibri" w:cs="Calibri"/>
          <w:i/>
          <w:sz w:val="20"/>
          <w:lang w:val="es-CL"/>
        </w:rPr>
      </w:pPr>
    </w:p>
    <w:p w14:paraId="66E69518" w14:textId="5DCC3E58" w:rsidR="005055E7" w:rsidRDefault="005055E7" w:rsidP="0026187C">
      <w:pPr>
        <w:pStyle w:val="Default"/>
        <w:jc w:val="center"/>
        <w:rPr>
          <w:rFonts w:ascii="Calibri" w:hAnsi="Calibri" w:cs="Calibri"/>
          <w:i/>
          <w:sz w:val="20"/>
          <w:lang w:val="es-CL"/>
        </w:rPr>
      </w:pPr>
      <w:r w:rsidRPr="005055E7">
        <w:rPr>
          <w:rFonts w:ascii="Calibri" w:hAnsi="Calibri" w:cs="Calibri"/>
          <w:i/>
          <w:noProof/>
          <w:sz w:val="20"/>
          <w:lang w:val="es-CL"/>
        </w:rPr>
        <w:lastRenderedPageBreak/>
        <w:drawing>
          <wp:inline distT="0" distB="0" distL="0" distR="0" wp14:anchorId="4CAE3FE2" wp14:editId="512399B3">
            <wp:extent cx="5613400" cy="2707640"/>
            <wp:effectExtent l="0" t="0" r="635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270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06B63" w14:textId="41E3928D" w:rsidR="005055E7" w:rsidRDefault="00F87A1E" w:rsidP="0026187C">
      <w:pPr>
        <w:pStyle w:val="Default"/>
        <w:jc w:val="center"/>
        <w:rPr>
          <w:rFonts w:ascii="Calibri" w:hAnsi="Calibri" w:cs="Calibri"/>
          <w:i/>
          <w:sz w:val="20"/>
          <w:lang w:val="es-CL"/>
        </w:rPr>
      </w:pPr>
      <w:r w:rsidRPr="00F87A1E">
        <w:rPr>
          <w:rFonts w:ascii="Calibri" w:hAnsi="Calibri" w:cs="Calibri"/>
          <w:i/>
          <w:noProof/>
          <w:sz w:val="20"/>
          <w:lang w:val="es-CL"/>
        </w:rPr>
        <w:drawing>
          <wp:inline distT="0" distB="0" distL="0" distR="0" wp14:anchorId="64BC2428" wp14:editId="4467088D">
            <wp:extent cx="5613400" cy="2624455"/>
            <wp:effectExtent l="0" t="0" r="6350" b="444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262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B0A55" w14:textId="0993514B" w:rsidR="005055E7" w:rsidRDefault="005055E7" w:rsidP="005055E7">
      <w:pPr>
        <w:pStyle w:val="Default"/>
        <w:jc w:val="center"/>
        <w:rPr>
          <w:rFonts w:ascii="Calibri" w:hAnsi="Calibri" w:cs="Calibri"/>
          <w:i/>
          <w:sz w:val="20"/>
          <w:lang w:val="es-CL"/>
        </w:rPr>
      </w:pPr>
      <w:r w:rsidRPr="00346E25">
        <w:rPr>
          <w:rFonts w:ascii="Calibri" w:hAnsi="Calibri" w:cs="Calibri"/>
          <w:i/>
          <w:sz w:val="20"/>
          <w:lang w:val="es-CL"/>
        </w:rPr>
        <w:t xml:space="preserve">Tabla N°1 Evaluación de la Oferta Técnica </w:t>
      </w:r>
      <w:r>
        <w:rPr>
          <w:rFonts w:ascii="Calibri" w:hAnsi="Calibri" w:cs="Calibri"/>
          <w:i/>
          <w:sz w:val="20"/>
          <w:lang w:val="es-CL"/>
        </w:rPr>
        <w:t>Línea Mesas.</w:t>
      </w:r>
    </w:p>
    <w:p w14:paraId="37B1E501" w14:textId="77777777" w:rsidR="005055E7" w:rsidRDefault="005055E7" w:rsidP="0026187C">
      <w:pPr>
        <w:pStyle w:val="Default"/>
        <w:jc w:val="center"/>
        <w:rPr>
          <w:rFonts w:ascii="Calibri" w:hAnsi="Calibri" w:cs="Calibri"/>
          <w:i/>
          <w:sz w:val="20"/>
          <w:lang w:val="es-CL"/>
        </w:rPr>
      </w:pPr>
    </w:p>
    <w:p w14:paraId="3D98CB93" w14:textId="77777777" w:rsidR="00FC1EDC" w:rsidRDefault="00FC1EDC" w:rsidP="00CF2532">
      <w:pPr>
        <w:widowControl/>
        <w:adjustRightInd w:val="0"/>
        <w:jc w:val="both"/>
        <w:rPr>
          <w:rFonts w:ascii="Verdana" w:hAnsi="Verdana" w:cs="Times New Roman"/>
          <w:bCs/>
          <w:sz w:val="20"/>
          <w:szCs w:val="20"/>
        </w:rPr>
      </w:pPr>
    </w:p>
    <w:p w14:paraId="57AA16EE" w14:textId="54DD751F" w:rsidR="005C01F7" w:rsidRDefault="00B16704" w:rsidP="00CF2532">
      <w:pPr>
        <w:widowControl/>
        <w:adjustRightInd w:val="0"/>
        <w:jc w:val="both"/>
        <w:rPr>
          <w:rFonts w:ascii="Verdana" w:hAnsi="Verdana" w:cs="Times New Roman"/>
          <w:sz w:val="20"/>
          <w:szCs w:val="20"/>
        </w:rPr>
      </w:pPr>
      <w:r w:rsidRPr="00A873E4">
        <w:rPr>
          <w:rFonts w:ascii="Verdana" w:hAnsi="Verdana" w:cs="Times New Roman"/>
          <w:sz w:val="20"/>
          <w:szCs w:val="20"/>
        </w:rPr>
        <w:t>Basado en la evaluación antes expuesta</w:t>
      </w:r>
      <w:r w:rsidR="005C01F7" w:rsidRPr="00A873E4">
        <w:rPr>
          <w:rFonts w:ascii="Verdana" w:hAnsi="Verdana" w:cs="Times New Roman"/>
          <w:sz w:val="20"/>
          <w:szCs w:val="20"/>
        </w:rPr>
        <w:t xml:space="preserve">, </w:t>
      </w:r>
      <w:r w:rsidR="00CD2A80">
        <w:rPr>
          <w:rFonts w:ascii="Verdana" w:hAnsi="Verdana" w:cs="Times New Roman"/>
          <w:sz w:val="20"/>
          <w:szCs w:val="20"/>
        </w:rPr>
        <w:t xml:space="preserve">y considerando que sólo avanza a la etapa final aquellos proveedores que hayan cumplido con el 100% de las especificaciones en todos los productos, </w:t>
      </w:r>
      <w:r w:rsidRPr="00A873E4">
        <w:rPr>
          <w:rFonts w:ascii="Verdana" w:hAnsi="Verdana" w:cs="Times New Roman"/>
          <w:sz w:val="20"/>
          <w:szCs w:val="20"/>
        </w:rPr>
        <w:t>el</w:t>
      </w:r>
      <w:r w:rsidR="005C01F7" w:rsidRPr="00A873E4">
        <w:rPr>
          <w:rFonts w:ascii="Verdana" w:hAnsi="Verdana" w:cs="Times New Roman"/>
          <w:sz w:val="20"/>
          <w:szCs w:val="20"/>
        </w:rPr>
        <w:t xml:space="preserve"> cuadro comparativo de la evaluación final </w:t>
      </w:r>
      <w:r w:rsidRPr="00A873E4">
        <w:rPr>
          <w:rFonts w:ascii="Verdana" w:hAnsi="Verdana" w:cs="Times New Roman"/>
          <w:sz w:val="20"/>
          <w:szCs w:val="20"/>
        </w:rPr>
        <w:t xml:space="preserve">es </w:t>
      </w:r>
      <w:r w:rsidR="005C01F7" w:rsidRPr="00A873E4">
        <w:rPr>
          <w:rFonts w:ascii="Verdana" w:hAnsi="Verdana" w:cs="Times New Roman"/>
          <w:sz w:val="20"/>
          <w:szCs w:val="20"/>
        </w:rPr>
        <w:t>el siguiente:</w:t>
      </w:r>
    </w:p>
    <w:p w14:paraId="1A37413B" w14:textId="77777777" w:rsidR="00533D1B" w:rsidRPr="00A873E4" w:rsidRDefault="00533D1B" w:rsidP="00CF2532">
      <w:pPr>
        <w:widowControl/>
        <w:adjustRightInd w:val="0"/>
        <w:jc w:val="both"/>
        <w:rPr>
          <w:rFonts w:ascii="Verdana" w:hAnsi="Verdana" w:cs="Times New Roman"/>
          <w:sz w:val="20"/>
          <w:szCs w:val="20"/>
        </w:rPr>
      </w:pPr>
    </w:p>
    <w:p w14:paraId="6839CEDC" w14:textId="11F27132" w:rsidR="00844879" w:rsidRPr="00A873E4" w:rsidRDefault="00F87A1E" w:rsidP="00CF2532">
      <w:pPr>
        <w:widowControl/>
        <w:adjustRightInd w:val="0"/>
        <w:jc w:val="both"/>
        <w:rPr>
          <w:rFonts w:ascii="Verdana" w:hAnsi="Verdana" w:cs="Times New Roman"/>
          <w:sz w:val="20"/>
          <w:szCs w:val="20"/>
        </w:rPr>
      </w:pPr>
      <w:r w:rsidRPr="00F87A1E">
        <w:rPr>
          <w:rFonts w:ascii="Verdana" w:hAnsi="Verdana" w:cs="Times New Roman"/>
          <w:noProof/>
          <w:sz w:val="20"/>
          <w:szCs w:val="20"/>
        </w:rPr>
        <w:drawing>
          <wp:inline distT="0" distB="0" distL="0" distR="0" wp14:anchorId="1CED4FBA" wp14:editId="1FF83EB9">
            <wp:extent cx="5613400" cy="701040"/>
            <wp:effectExtent l="0" t="0" r="6350" b="381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CC4F8" w14:textId="64AF3A3A" w:rsidR="00844879" w:rsidRPr="00A873E4" w:rsidRDefault="00844879" w:rsidP="00CF2532">
      <w:pPr>
        <w:widowControl/>
        <w:adjustRightInd w:val="0"/>
        <w:jc w:val="both"/>
        <w:rPr>
          <w:rFonts w:ascii="Verdana" w:hAnsi="Verdana" w:cs="Times New Roman"/>
          <w:sz w:val="20"/>
          <w:szCs w:val="20"/>
        </w:rPr>
      </w:pPr>
    </w:p>
    <w:p w14:paraId="7AEFCC3E" w14:textId="77777777" w:rsidR="005C01F7" w:rsidRPr="00A873E4" w:rsidRDefault="005C01F7" w:rsidP="00CF2532">
      <w:pPr>
        <w:widowControl/>
        <w:adjustRightInd w:val="0"/>
        <w:jc w:val="both"/>
        <w:rPr>
          <w:rFonts w:ascii="Verdana" w:hAnsi="Verdana" w:cs="Times New Roman"/>
          <w:sz w:val="20"/>
          <w:szCs w:val="20"/>
        </w:rPr>
      </w:pPr>
    </w:p>
    <w:p w14:paraId="2E525089" w14:textId="1B2F0988" w:rsidR="00862D03" w:rsidRPr="00A873E4" w:rsidRDefault="00A67612" w:rsidP="00CF2532">
      <w:pPr>
        <w:pStyle w:val="Default"/>
        <w:numPr>
          <w:ilvl w:val="0"/>
          <w:numId w:val="1"/>
        </w:numPr>
        <w:jc w:val="both"/>
        <w:rPr>
          <w:rFonts w:ascii="Verdana" w:hAnsi="Verdana" w:cs="Times New Roman"/>
          <w:b/>
          <w:bCs/>
          <w:color w:val="auto"/>
          <w:sz w:val="20"/>
          <w:szCs w:val="20"/>
          <w:u w:val="single"/>
        </w:rPr>
      </w:pPr>
      <w:r w:rsidRPr="00A873E4">
        <w:rPr>
          <w:rFonts w:ascii="Verdana" w:hAnsi="Verdana" w:cs="Times New Roman"/>
          <w:b/>
          <w:bCs/>
          <w:color w:val="auto"/>
          <w:sz w:val="20"/>
          <w:szCs w:val="20"/>
          <w:u w:val="single"/>
        </w:rPr>
        <w:t>PROPUESTA</w:t>
      </w:r>
    </w:p>
    <w:p w14:paraId="26E86ACB" w14:textId="77777777" w:rsidR="00862D03" w:rsidRPr="00A873E4" w:rsidRDefault="00862D03" w:rsidP="00CF2532">
      <w:pPr>
        <w:pStyle w:val="Default"/>
        <w:jc w:val="both"/>
        <w:rPr>
          <w:rFonts w:ascii="Verdana" w:hAnsi="Verdana" w:cs="Times New Roman"/>
          <w:b/>
          <w:bCs/>
          <w:sz w:val="20"/>
          <w:szCs w:val="20"/>
          <w:u w:val="single"/>
        </w:rPr>
      </w:pPr>
    </w:p>
    <w:p w14:paraId="3D55AB1D" w14:textId="340B118E" w:rsidR="00862D03" w:rsidRDefault="00862D03" w:rsidP="00CF2532">
      <w:pPr>
        <w:pStyle w:val="Default"/>
        <w:jc w:val="both"/>
        <w:rPr>
          <w:rFonts w:ascii="Verdana" w:hAnsi="Verdana" w:cs="Times New Roman"/>
          <w:sz w:val="20"/>
          <w:szCs w:val="20"/>
        </w:rPr>
      </w:pPr>
      <w:r w:rsidRPr="00A873E4">
        <w:rPr>
          <w:rFonts w:ascii="Verdana" w:hAnsi="Verdana" w:cs="Times New Roman"/>
          <w:sz w:val="20"/>
          <w:szCs w:val="20"/>
        </w:rPr>
        <w:t>En atención a los antecedentes antes señalados</w:t>
      </w:r>
      <w:r w:rsidR="00CF2135">
        <w:rPr>
          <w:rFonts w:ascii="Verdana" w:hAnsi="Verdana" w:cs="Times New Roman"/>
          <w:sz w:val="20"/>
          <w:szCs w:val="20"/>
        </w:rPr>
        <w:t xml:space="preserve">, la solicitud de compra </w:t>
      </w:r>
      <w:proofErr w:type="spellStart"/>
      <w:r w:rsidR="00CF2135">
        <w:rPr>
          <w:rFonts w:ascii="Verdana" w:hAnsi="Verdana" w:cs="Times New Roman"/>
          <w:sz w:val="20"/>
          <w:szCs w:val="20"/>
        </w:rPr>
        <w:t>N°</w:t>
      </w:r>
      <w:proofErr w:type="spellEnd"/>
      <w:r w:rsidR="00CF2135">
        <w:rPr>
          <w:rFonts w:ascii="Verdana" w:hAnsi="Verdana" w:cs="Times New Roman"/>
          <w:sz w:val="20"/>
          <w:szCs w:val="20"/>
        </w:rPr>
        <w:t xml:space="preserve"> </w:t>
      </w:r>
      <w:r w:rsidR="00082ED5">
        <w:rPr>
          <w:rFonts w:ascii="Verdana" w:hAnsi="Verdana" w:cs="Times New Roman"/>
          <w:sz w:val="20"/>
          <w:szCs w:val="20"/>
        </w:rPr>
        <w:t>48170</w:t>
      </w:r>
      <w:r w:rsidR="00CF2135">
        <w:rPr>
          <w:rFonts w:ascii="Verdana" w:hAnsi="Verdana" w:cs="Times New Roman"/>
          <w:sz w:val="20"/>
          <w:szCs w:val="20"/>
        </w:rPr>
        <w:t xml:space="preserve"> de </w:t>
      </w:r>
      <w:r w:rsidR="00C13FEE">
        <w:rPr>
          <w:rFonts w:ascii="Verdana" w:hAnsi="Verdana" w:cs="Times New Roman"/>
          <w:sz w:val="20"/>
          <w:szCs w:val="20"/>
        </w:rPr>
        <w:t>29</w:t>
      </w:r>
      <w:r w:rsidR="00CF2135">
        <w:rPr>
          <w:rFonts w:ascii="Verdana" w:hAnsi="Verdana" w:cs="Times New Roman"/>
          <w:sz w:val="20"/>
          <w:szCs w:val="20"/>
        </w:rPr>
        <w:t xml:space="preserve"> de </w:t>
      </w:r>
      <w:r w:rsidR="00495DD6">
        <w:rPr>
          <w:rFonts w:ascii="Verdana" w:hAnsi="Verdana" w:cs="Times New Roman"/>
          <w:sz w:val="20"/>
          <w:szCs w:val="20"/>
        </w:rPr>
        <w:t xml:space="preserve">septiembre </w:t>
      </w:r>
      <w:r w:rsidR="00CF2135">
        <w:rPr>
          <w:rFonts w:ascii="Verdana" w:hAnsi="Verdana" w:cs="Times New Roman"/>
          <w:sz w:val="20"/>
          <w:szCs w:val="20"/>
        </w:rPr>
        <w:t>de 202</w:t>
      </w:r>
      <w:r w:rsidR="00495DD6">
        <w:rPr>
          <w:rFonts w:ascii="Verdana" w:hAnsi="Verdana" w:cs="Times New Roman"/>
          <w:sz w:val="20"/>
          <w:szCs w:val="20"/>
        </w:rPr>
        <w:t>5</w:t>
      </w:r>
      <w:r w:rsidR="00CF2135">
        <w:rPr>
          <w:rFonts w:ascii="Verdana" w:hAnsi="Verdana" w:cs="Times New Roman"/>
          <w:sz w:val="20"/>
          <w:szCs w:val="20"/>
        </w:rPr>
        <w:t xml:space="preserve">, </w:t>
      </w:r>
      <w:r w:rsidR="006F6268" w:rsidRPr="00A873E4">
        <w:rPr>
          <w:rFonts w:ascii="Verdana" w:hAnsi="Verdana" w:cs="Times New Roman"/>
          <w:sz w:val="20"/>
          <w:szCs w:val="20"/>
        </w:rPr>
        <w:t xml:space="preserve">los requisitos mínimos de la Cotización de Convenio Marco y las </w:t>
      </w:r>
      <w:r w:rsidRPr="00A873E4">
        <w:rPr>
          <w:rFonts w:ascii="Verdana" w:hAnsi="Verdana" w:cs="Times New Roman"/>
          <w:sz w:val="20"/>
          <w:szCs w:val="20"/>
        </w:rPr>
        <w:t>ofertas válidamente presentadas y evaluadas</w:t>
      </w:r>
      <w:r w:rsidR="00CF2135">
        <w:rPr>
          <w:rFonts w:ascii="Verdana" w:hAnsi="Verdana" w:cs="Times New Roman"/>
          <w:sz w:val="20"/>
          <w:szCs w:val="20"/>
        </w:rPr>
        <w:t>;</w:t>
      </w:r>
      <w:r w:rsidRPr="00A873E4">
        <w:rPr>
          <w:rFonts w:ascii="Verdana" w:hAnsi="Verdana" w:cs="Times New Roman"/>
          <w:sz w:val="20"/>
          <w:szCs w:val="20"/>
        </w:rPr>
        <w:t xml:space="preserve"> se estima que </w:t>
      </w:r>
      <w:r w:rsidR="006F6268" w:rsidRPr="00A873E4">
        <w:rPr>
          <w:rFonts w:ascii="Verdana" w:hAnsi="Verdana" w:cs="Times New Roman"/>
          <w:sz w:val="20"/>
          <w:szCs w:val="20"/>
        </w:rPr>
        <w:t xml:space="preserve">en la </w:t>
      </w:r>
      <w:r w:rsidR="00495DD6" w:rsidRPr="00A873E4">
        <w:rPr>
          <w:rFonts w:ascii="Verdana" w:hAnsi="Verdana" w:cs="Times New Roman"/>
          <w:sz w:val="20"/>
          <w:szCs w:val="20"/>
        </w:rPr>
        <w:t>Cotización ID</w:t>
      </w:r>
      <w:r w:rsidR="00495DD6">
        <w:rPr>
          <w:rFonts w:ascii="Verdana" w:hAnsi="Verdana" w:cs="Times New Roman"/>
          <w:sz w:val="20"/>
          <w:szCs w:val="20"/>
        </w:rPr>
        <w:t xml:space="preserve"> </w:t>
      </w:r>
      <w:r w:rsidR="00495DD6" w:rsidRPr="00DA3D8A">
        <w:rPr>
          <w:rFonts w:ascii="Verdana" w:hAnsi="Verdana" w:cs="Times New Roman"/>
          <w:i/>
          <w:sz w:val="20"/>
          <w:szCs w:val="20"/>
        </w:rPr>
        <w:t>5802381-3286MUZZ</w:t>
      </w:r>
      <w:r w:rsidR="00495DD6">
        <w:rPr>
          <w:rFonts w:ascii="Verdana" w:hAnsi="Verdana" w:cs="Times New Roman"/>
          <w:i/>
          <w:sz w:val="20"/>
          <w:szCs w:val="20"/>
        </w:rPr>
        <w:t>,</w:t>
      </w:r>
      <w:r w:rsidR="00495DD6" w:rsidRPr="00A873E4">
        <w:rPr>
          <w:rFonts w:ascii="Verdana" w:hAnsi="Verdana" w:cs="Times New Roman"/>
          <w:sz w:val="20"/>
          <w:szCs w:val="20"/>
        </w:rPr>
        <w:t xml:space="preserve"> </w:t>
      </w:r>
      <w:r w:rsidR="006F6268" w:rsidRPr="00A873E4">
        <w:rPr>
          <w:rFonts w:ascii="Verdana" w:hAnsi="Verdana" w:cs="Times New Roman"/>
          <w:sz w:val="20"/>
          <w:szCs w:val="20"/>
        </w:rPr>
        <w:t xml:space="preserve">denominada </w:t>
      </w:r>
      <w:r w:rsidR="00495DD6" w:rsidRPr="00DA3D8A">
        <w:rPr>
          <w:rFonts w:ascii="Verdana" w:hAnsi="Verdana" w:cs="Times New Roman"/>
          <w:i/>
          <w:sz w:val="20"/>
          <w:szCs w:val="20"/>
        </w:rPr>
        <w:t>“</w:t>
      </w:r>
      <w:r w:rsidR="00495DD6" w:rsidRPr="00DA3D8A">
        <w:rPr>
          <w:rFonts w:ascii="Verdana" w:hAnsi="Verdana" w:cs="Times New Roman"/>
          <w:i/>
          <w:color w:val="auto"/>
          <w:sz w:val="20"/>
          <w:szCs w:val="20"/>
        </w:rPr>
        <w:t>Adquisición de mobiliario para talleres de apoyo transversal. Proyecto ULS 22991</w:t>
      </w:r>
      <w:r w:rsidR="00495DD6">
        <w:rPr>
          <w:rFonts w:ascii="Verdana" w:hAnsi="Verdana" w:cs="Times New Roman"/>
          <w:i/>
          <w:color w:val="auto"/>
          <w:sz w:val="20"/>
          <w:szCs w:val="20"/>
        </w:rPr>
        <w:t>”</w:t>
      </w:r>
      <w:r w:rsidR="00FC1EDC" w:rsidRPr="00DE2D09">
        <w:rPr>
          <w:rFonts w:ascii="Verdana" w:hAnsi="Verdana" w:cs="Times New Roman"/>
          <w:bCs/>
          <w:sz w:val="20"/>
          <w:szCs w:val="20"/>
        </w:rPr>
        <w:t>,</w:t>
      </w:r>
      <w:r w:rsidR="00FC1EDC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A873E4">
        <w:rPr>
          <w:rFonts w:ascii="Verdana" w:hAnsi="Verdana" w:cs="Times New Roman"/>
          <w:sz w:val="20"/>
          <w:szCs w:val="20"/>
        </w:rPr>
        <w:t xml:space="preserve">procede proponer: </w:t>
      </w:r>
    </w:p>
    <w:p w14:paraId="27AD36AD" w14:textId="77777777" w:rsidR="00DE2D09" w:rsidRPr="00A873E4" w:rsidRDefault="00DE2D09" w:rsidP="00CF2532">
      <w:pPr>
        <w:pStyle w:val="Default"/>
        <w:jc w:val="both"/>
        <w:rPr>
          <w:rFonts w:ascii="Verdana" w:hAnsi="Verdana" w:cs="Times New Roman"/>
          <w:sz w:val="20"/>
          <w:szCs w:val="20"/>
        </w:rPr>
      </w:pPr>
    </w:p>
    <w:p w14:paraId="0E1AB872" w14:textId="77777777" w:rsidR="00C12F14" w:rsidRPr="00A873E4" w:rsidRDefault="00C12F14" w:rsidP="00CF2532">
      <w:pPr>
        <w:pStyle w:val="Default"/>
        <w:jc w:val="both"/>
        <w:rPr>
          <w:rFonts w:ascii="Verdana" w:hAnsi="Verdana" w:cs="Times New Roman"/>
          <w:sz w:val="20"/>
          <w:szCs w:val="20"/>
        </w:rPr>
      </w:pPr>
    </w:p>
    <w:p w14:paraId="2DAB65F7" w14:textId="4D5622B8" w:rsidR="00862D03" w:rsidRPr="00FC1EDC" w:rsidRDefault="00862D03" w:rsidP="00FC1EDC">
      <w:pPr>
        <w:pStyle w:val="Default"/>
        <w:numPr>
          <w:ilvl w:val="0"/>
          <w:numId w:val="5"/>
        </w:numPr>
        <w:ind w:left="284" w:hanging="284"/>
        <w:jc w:val="both"/>
        <w:rPr>
          <w:rFonts w:ascii="Verdana" w:hAnsi="Verdana" w:cs="Times New Roman"/>
          <w:sz w:val="20"/>
          <w:szCs w:val="20"/>
        </w:rPr>
      </w:pPr>
      <w:r w:rsidRPr="00FC1EDC">
        <w:rPr>
          <w:rFonts w:ascii="Verdana" w:hAnsi="Verdana" w:cs="Times New Roman"/>
          <w:sz w:val="20"/>
          <w:szCs w:val="20"/>
        </w:rPr>
        <w:lastRenderedPageBreak/>
        <w:t>La adjudicación</w:t>
      </w:r>
      <w:r w:rsidR="001A6AC1" w:rsidRPr="00FC1EDC">
        <w:rPr>
          <w:rFonts w:ascii="Verdana" w:hAnsi="Verdana" w:cs="Times New Roman"/>
          <w:sz w:val="20"/>
          <w:szCs w:val="20"/>
        </w:rPr>
        <w:t xml:space="preserve"> </w:t>
      </w:r>
      <w:r w:rsidRPr="00FC1EDC">
        <w:rPr>
          <w:rFonts w:ascii="Verdana" w:hAnsi="Verdana" w:cs="Times New Roman"/>
          <w:sz w:val="20"/>
          <w:szCs w:val="20"/>
        </w:rPr>
        <w:t xml:space="preserve">al </w:t>
      </w:r>
      <w:bookmarkStart w:id="4" w:name="_Hlk123721002"/>
      <w:bookmarkStart w:id="5" w:name="_Hlk152751646"/>
      <w:r w:rsidR="001A28E4" w:rsidRPr="00FC1EDC">
        <w:rPr>
          <w:rFonts w:ascii="Verdana" w:eastAsia="Times New Roman" w:hAnsi="Verdana" w:cs="Times New Roman"/>
          <w:sz w:val="20"/>
          <w:szCs w:val="20"/>
          <w:lang w:val="es-CL" w:eastAsia="es-CL"/>
        </w:rPr>
        <w:t xml:space="preserve">proveedor </w:t>
      </w:r>
      <w:bookmarkEnd w:id="4"/>
      <w:bookmarkEnd w:id="5"/>
      <w:r w:rsidR="00495DD6">
        <w:rPr>
          <w:rFonts w:ascii="Verdana" w:eastAsia="Times New Roman" w:hAnsi="Verdana" w:cs="Times New Roman"/>
          <w:b/>
          <w:bCs/>
          <w:color w:val="auto"/>
          <w:sz w:val="20"/>
          <w:szCs w:val="20"/>
          <w:lang w:val="es-CL" w:eastAsia="es-CL"/>
        </w:rPr>
        <w:t>MELLAMAN SPA RUT 96.882.140-7</w:t>
      </w:r>
      <w:r w:rsidR="006F6268" w:rsidRPr="00FC1EDC">
        <w:rPr>
          <w:rFonts w:ascii="Verdana" w:eastAsia="Times New Roman" w:hAnsi="Verdana" w:cs="Times New Roman"/>
          <w:b/>
          <w:bCs/>
          <w:sz w:val="20"/>
          <w:szCs w:val="20"/>
          <w:lang w:val="es-CL" w:eastAsia="es-CL"/>
        </w:rPr>
        <w:t>,</w:t>
      </w:r>
      <w:r w:rsidRPr="00FC1EDC">
        <w:rPr>
          <w:rFonts w:ascii="Verdana" w:hAnsi="Verdana" w:cs="Times New Roman"/>
          <w:sz w:val="20"/>
          <w:szCs w:val="20"/>
        </w:rPr>
        <w:t xml:space="preserve"> por el monto </w:t>
      </w:r>
      <w:r w:rsidR="006F6268" w:rsidRPr="00FC1EDC">
        <w:rPr>
          <w:rFonts w:ascii="Verdana" w:hAnsi="Verdana" w:cs="Times New Roman"/>
          <w:sz w:val="20"/>
          <w:szCs w:val="20"/>
        </w:rPr>
        <w:t>total</w:t>
      </w:r>
      <w:r w:rsidRPr="00FC1EDC">
        <w:rPr>
          <w:rFonts w:ascii="Verdana" w:hAnsi="Verdana" w:cs="Times New Roman"/>
          <w:sz w:val="20"/>
          <w:szCs w:val="20"/>
        </w:rPr>
        <w:t xml:space="preserve"> de </w:t>
      </w:r>
      <w:r w:rsidR="006F6268" w:rsidRPr="00FC1EDC">
        <w:rPr>
          <w:rFonts w:ascii="Verdana" w:hAnsi="Verdana" w:cs="Times New Roman"/>
          <w:sz w:val="20"/>
          <w:szCs w:val="20"/>
        </w:rPr>
        <w:t>$</w:t>
      </w:r>
      <w:r w:rsidR="00B9173C">
        <w:rPr>
          <w:rFonts w:ascii="Verdana" w:hAnsi="Verdana" w:cs="Times New Roman"/>
          <w:sz w:val="20"/>
          <w:szCs w:val="20"/>
        </w:rPr>
        <w:t>26.114.223</w:t>
      </w:r>
      <w:r w:rsidR="006F6268" w:rsidRPr="00FC1EDC">
        <w:rPr>
          <w:rFonts w:ascii="Verdana" w:hAnsi="Verdana" w:cs="Times New Roman"/>
          <w:sz w:val="20"/>
          <w:szCs w:val="20"/>
        </w:rPr>
        <w:t xml:space="preserve"> </w:t>
      </w:r>
      <w:r w:rsidR="00026870" w:rsidRPr="00FC1EDC">
        <w:rPr>
          <w:rFonts w:ascii="Verdana" w:hAnsi="Verdana" w:cs="Times New Roman"/>
          <w:sz w:val="20"/>
          <w:szCs w:val="20"/>
        </w:rPr>
        <w:t>(</w:t>
      </w:r>
      <w:r w:rsidR="00B9173C">
        <w:rPr>
          <w:rFonts w:ascii="Verdana" w:hAnsi="Verdana" w:cs="Times New Roman"/>
          <w:sz w:val="20"/>
          <w:szCs w:val="20"/>
        </w:rPr>
        <w:t>Veintiséis millones ciento catorce mil doscientos veinte tres pesos</w:t>
      </w:r>
      <w:r w:rsidRPr="00FC1EDC">
        <w:rPr>
          <w:rFonts w:ascii="Verdana" w:hAnsi="Verdana" w:cs="Times New Roman"/>
          <w:sz w:val="20"/>
          <w:szCs w:val="20"/>
        </w:rPr>
        <w:t>)</w:t>
      </w:r>
      <w:r w:rsidR="001F0BE8" w:rsidRPr="00FC1EDC">
        <w:rPr>
          <w:rFonts w:ascii="Verdana" w:hAnsi="Verdana" w:cs="Times New Roman"/>
          <w:sz w:val="20"/>
          <w:szCs w:val="20"/>
        </w:rPr>
        <w:t xml:space="preserve">, </w:t>
      </w:r>
      <w:r w:rsidR="006F6268" w:rsidRPr="00FC1EDC">
        <w:rPr>
          <w:rFonts w:ascii="Verdana" w:hAnsi="Verdana" w:cs="Times New Roman"/>
          <w:sz w:val="20"/>
          <w:szCs w:val="20"/>
        </w:rPr>
        <w:t xml:space="preserve">todos </w:t>
      </w:r>
      <w:r w:rsidRPr="00FC1EDC">
        <w:rPr>
          <w:rFonts w:ascii="Verdana" w:hAnsi="Verdana" w:cs="Times New Roman"/>
          <w:sz w:val="20"/>
          <w:szCs w:val="20"/>
        </w:rPr>
        <w:t xml:space="preserve">los impuestos </w:t>
      </w:r>
      <w:r w:rsidR="006F6268" w:rsidRPr="00FC1EDC">
        <w:rPr>
          <w:rFonts w:ascii="Verdana" w:hAnsi="Verdana" w:cs="Times New Roman"/>
          <w:sz w:val="20"/>
          <w:szCs w:val="20"/>
        </w:rPr>
        <w:t>incluidos</w:t>
      </w:r>
      <w:r w:rsidR="00DD1634" w:rsidRPr="00FC1EDC">
        <w:rPr>
          <w:rFonts w:ascii="Verdana" w:hAnsi="Verdana" w:cs="Times New Roman"/>
          <w:sz w:val="20"/>
          <w:szCs w:val="20"/>
        </w:rPr>
        <w:t>.</w:t>
      </w:r>
      <w:r w:rsidR="00026870" w:rsidRPr="00FC1EDC">
        <w:rPr>
          <w:rFonts w:ascii="Verdana" w:hAnsi="Verdana" w:cs="Times New Roman"/>
          <w:sz w:val="20"/>
          <w:szCs w:val="20"/>
        </w:rPr>
        <w:t xml:space="preserve"> </w:t>
      </w:r>
    </w:p>
    <w:p w14:paraId="77AB32F5" w14:textId="375A8014" w:rsidR="00026870" w:rsidRPr="00A873E4" w:rsidRDefault="00026870" w:rsidP="006F6268">
      <w:pPr>
        <w:pStyle w:val="Default"/>
        <w:jc w:val="both"/>
        <w:rPr>
          <w:rFonts w:ascii="Verdana" w:hAnsi="Verdana" w:cs="Times New Roman"/>
          <w:sz w:val="20"/>
          <w:szCs w:val="20"/>
        </w:rPr>
      </w:pPr>
    </w:p>
    <w:p w14:paraId="1113DB3E" w14:textId="326E0961" w:rsidR="00026870" w:rsidRPr="00A873E4" w:rsidRDefault="00026870" w:rsidP="00CF2532">
      <w:pPr>
        <w:pStyle w:val="Default"/>
        <w:rPr>
          <w:rFonts w:ascii="Verdana" w:eastAsia="Times New Roman" w:hAnsi="Verdana" w:cs="Times New Roman"/>
          <w:sz w:val="20"/>
          <w:szCs w:val="20"/>
          <w:lang w:val="es-CL" w:eastAsia="es-CL"/>
        </w:rPr>
      </w:pPr>
    </w:p>
    <w:p w14:paraId="0E2B6D4D" w14:textId="3B174644" w:rsidR="0069731A" w:rsidRDefault="009753A5" w:rsidP="004A1922">
      <w:pPr>
        <w:pStyle w:val="Default"/>
        <w:rPr>
          <w:rFonts w:ascii="Verdana" w:hAnsi="Verdana" w:cs="Times New Roman"/>
          <w:sz w:val="20"/>
          <w:szCs w:val="20"/>
        </w:rPr>
      </w:pPr>
      <w:r w:rsidRPr="00A873E4">
        <w:rPr>
          <w:rFonts w:ascii="Verdana" w:hAnsi="Verdana" w:cs="Times New Roman"/>
          <w:sz w:val="20"/>
          <w:szCs w:val="20"/>
        </w:rPr>
        <w:t xml:space="preserve">Para constancia firma: </w:t>
      </w:r>
    </w:p>
    <w:p w14:paraId="06EF7A1F" w14:textId="62EEAC35" w:rsidR="00DE2D09" w:rsidRDefault="00DE2D09" w:rsidP="004A1922">
      <w:pPr>
        <w:pStyle w:val="Default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drawing>
          <wp:anchor distT="0" distB="0" distL="114300" distR="114300" simplePos="0" relativeHeight="487366144" behindDoc="1" locked="0" layoutInCell="1" allowOverlap="1" wp14:anchorId="4F721EB9" wp14:editId="6EC9E510">
            <wp:simplePos x="0" y="0"/>
            <wp:positionH relativeFrom="margin">
              <wp:posOffset>2581275</wp:posOffset>
            </wp:positionH>
            <wp:positionV relativeFrom="paragraph">
              <wp:posOffset>9525</wp:posOffset>
            </wp:positionV>
            <wp:extent cx="1287761" cy="876300"/>
            <wp:effectExtent l="0" t="0" r="825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61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5480B7" w14:textId="10F35ACA" w:rsidR="00DE2D09" w:rsidRPr="00A873E4" w:rsidRDefault="00DE2D09" w:rsidP="004A1922">
      <w:pPr>
        <w:pStyle w:val="Default"/>
        <w:rPr>
          <w:rFonts w:ascii="Verdana" w:hAnsi="Verdana" w:cs="Times New Roman"/>
          <w:sz w:val="20"/>
          <w:szCs w:val="20"/>
        </w:rPr>
      </w:pPr>
    </w:p>
    <w:p w14:paraId="7D915C26" w14:textId="7F253140" w:rsidR="0063602F" w:rsidRPr="00A873E4" w:rsidRDefault="0063602F" w:rsidP="00CF2532">
      <w:pPr>
        <w:ind w:right="264"/>
        <w:jc w:val="both"/>
        <w:rPr>
          <w:rFonts w:ascii="Verdana" w:hAnsi="Verdana" w:cs="Times New Roman"/>
          <w:sz w:val="20"/>
          <w:szCs w:val="20"/>
        </w:rPr>
      </w:pPr>
    </w:p>
    <w:p w14:paraId="330CE3A3" w14:textId="0EB85B5F" w:rsidR="004647BB" w:rsidRPr="00A873E4" w:rsidRDefault="004647BB" w:rsidP="00CF2532">
      <w:pPr>
        <w:pStyle w:val="Textoindependiente"/>
        <w:ind w:left="140" w:right="278"/>
        <w:jc w:val="both"/>
        <w:rPr>
          <w:rFonts w:ascii="Verdana" w:hAnsi="Verdana" w:cs="Times New Roman"/>
          <w:sz w:val="20"/>
          <w:szCs w:val="20"/>
        </w:rPr>
      </w:pPr>
    </w:p>
    <w:p w14:paraId="1085B4B1" w14:textId="01FB9305" w:rsidR="004647BB" w:rsidRPr="00A873E4" w:rsidRDefault="00B9173C" w:rsidP="00CF2532">
      <w:pPr>
        <w:pStyle w:val="WW-Default"/>
        <w:jc w:val="center"/>
        <w:rPr>
          <w:rFonts w:ascii="Verdana" w:eastAsia="Arial Narrow" w:hAnsi="Verdana" w:cs="Times New Roman"/>
          <w:b/>
          <w:color w:val="auto"/>
          <w:sz w:val="20"/>
          <w:szCs w:val="20"/>
          <w:lang w:eastAsia="en-US"/>
        </w:rPr>
      </w:pPr>
      <w:r>
        <w:rPr>
          <w:rFonts w:ascii="Verdana" w:eastAsia="Arial Narrow" w:hAnsi="Verdana" w:cs="Times New Roman"/>
          <w:b/>
          <w:color w:val="auto"/>
          <w:sz w:val="20"/>
          <w:szCs w:val="20"/>
          <w:lang w:eastAsia="en-US"/>
        </w:rPr>
        <w:t>ESTEFANIA MUÑOZ VALDIVIA</w:t>
      </w:r>
    </w:p>
    <w:p w14:paraId="7471A0EC" w14:textId="079AC3C0" w:rsidR="004647BB" w:rsidRPr="00A873E4" w:rsidRDefault="00B9173C" w:rsidP="00CF2532">
      <w:pPr>
        <w:pStyle w:val="WW-Default"/>
        <w:jc w:val="center"/>
        <w:rPr>
          <w:rFonts w:ascii="Verdana" w:eastAsia="Arial Narrow" w:hAnsi="Verdana" w:cs="Times New Roman"/>
          <w:color w:val="auto"/>
          <w:sz w:val="20"/>
          <w:szCs w:val="20"/>
          <w:lang w:eastAsia="en-US"/>
        </w:rPr>
      </w:pPr>
      <w:r>
        <w:rPr>
          <w:rFonts w:ascii="Verdana" w:eastAsia="Arial Narrow" w:hAnsi="Verdana" w:cs="Times New Roman"/>
          <w:color w:val="auto"/>
          <w:sz w:val="20"/>
          <w:szCs w:val="20"/>
          <w:lang w:eastAsia="en-US"/>
        </w:rPr>
        <w:t xml:space="preserve">ENCARGADA DE ADQUISICIONES DE BIENES </w:t>
      </w:r>
      <w:r w:rsidR="00BB643A">
        <w:rPr>
          <w:rFonts w:ascii="Verdana" w:eastAsia="Arial Narrow" w:hAnsi="Verdana" w:cs="Times New Roman"/>
          <w:color w:val="auto"/>
          <w:sz w:val="20"/>
          <w:szCs w:val="20"/>
          <w:lang w:eastAsia="en-US"/>
        </w:rPr>
        <w:t>Y SERVICIOS</w:t>
      </w:r>
    </w:p>
    <w:p w14:paraId="46376788" w14:textId="04629B31" w:rsidR="004647BB" w:rsidRPr="00A873E4" w:rsidRDefault="00BB643A" w:rsidP="00CF2532">
      <w:pPr>
        <w:pStyle w:val="WW-Default"/>
        <w:jc w:val="center"/>
        <w:rPr>
          <w:rFonts w:ascii="Verdana" w:eastAsia="Arial Narrow" w:hAnsi="Verdana" w:cs="Times New Roman"/>
          <w:color w:val="auto"/>
          <w:sz w:val="20"/>
          <w:szCs w:val="20"/>
          <w:lang w:eastAsia="en-US"/>
        </w:rPr>
      </w:pPr>
      <w:r>
        <w:rPr>
          <w:rFonts w:ascii="Verdana" w:eastAsia="Arial Narrow" w:hAnsi="Verdana" w:cs="Times New Roman"/>
          <w:color w:val="auto"/>
          <w:sz w:val="20"/>
          <w:szCs w:val="20"/>
          <w:lang w:eastAsia="en-US"/>
        </w:rPr>
        <w:t xml:space="preserve">DIRECCION DE GESTION ESTRATEGICA INSTITUCIONAL </w:t>
      </w:r>
    </w:p>
    <w:p w14:paraId="568BB887" w14:textId="77777777" w:rsidR="004647BB" w:rsidRPr="00A873E4" w:rsidRDefault="004647BB" w:rsidP="00CF2532">
      <w:pPr>
        <w:pStyle w:val="WW-Default"/>
        <w:jc w:val="center"/>
        <w:rPr>
          <w:rFonts w:ascii="Verdana" w:eastAsia="Arial Narrow" w:hAnsi="Verdana" w:cs="Times New Roman"/>
          <w:color w:val="auto"/>
          <w:sz w:val="20"/>
          <w:szCs w:val="20"/>
          <w:lang w:eastAsia="en-US"/>
        </w:rPr>
      </w:pPr>
      <w:r w:rsidRPr="00A873E4">
        <w:rPr>
          <w:rFonts w:ascii="Verdana" w:eastAsia="Arial Narrow" w:hAnsi="Verdana" w:cs="Times New Roman"/>
          <w:color w:val="auto"/>
          <w:sz w:val="20"/>
          <w:szCs w:val="20"/>
          <w:lang w:eastAsia="en-US"/>
        </w:rPr>
        <w:t>UNIVERSIDAD DE LA SERENA</w:t>
      </w:r>
    </w:p>
    <w:p w14:paraId="405D38EC" w14:textId="27C3AF09" w:rsidR="00CF2135" w:rsidRDefault="00CF2135" w:rsidP="00CF2532">
      <w:pPr>
        <w:pStyle w:val="WW-Default"/>
        <w:rPr>
          <w:rFonts w:ascii="Verdana" w:eastAsia="Arial Narrow" w:hAnsi="Verdana" w:cs="Times New Roman"/>
          <w:color w:val="auto"/>
          <w:sz w:val="20"/>
          <w:szCs w:val="20"/>
          <w:lang w:eastAsia="en-US"/>
        </w:rPr>
      </w:pPr>
    </w:p>
    <w:p w14:paraId="479BE919" w14:textId="0C44A407" w:rsidR="00CF2135" w:rsidRDefault="00CF2135" w:rsidP="00CF2532">
      <w:pPr>
        <w:pStyle w:val="WW-Default"/>
        <w:rPr>
          <w:rFonts w:ascii="Verdana" w:eastAsia="Arial Narrow" w:hAnsi="Verdana" w:cs="Times New Roman"/>
          <w:color w:val="auto"/>
          <w:sz w:val="20"/>
          <w:szCs w:val="20"/>
          <w:lang w:eastAsia="en-US"/>
        </w:rPr>
      </w:pPr>
    </w:p>
    <w:p w14:paraId="3F72244E" w14:textId="4A9F476C" w:rsidR="004647BB" w:rsidRPr="00A873E4" w:rsidRDefault="00BB643A" w:rsidP="00CF2532">
      <w:pPr>
        <w:pStyle w:val="WW-Default"/>
        <w:rPr>
          <w:rFonts w:ascii="Verdana" w:eastAsia="Arial Narrow" w:hAnsi="Verdana" w:cs="Times New Roman"/>
          <w:color w:val="auto"/>
          <w:sz w:val="20"/>
          <w:szCs w:val="20"/>
          <w:lang w:eastAsia="en-US"/>
        </w:rPr>
      </w:pPr>
      <w:r>
        <w:rPr>
          <w:rFonts w:ascii="Verdana" w:eastAsia="Arial Narrow" w:hAnsi="Verdana" w:cs="Times New Roman"/>
          <w:color w:val="auto"/>
          <w:sz w:val="20"/>
          <w:szCs w:val="20"/>
          <w:lang w:eastAsia="en-US"/>
        </w:rPr>
        <w:t>MMM</w:t>
      </w:r>
      <w:r w:rsidR="0065235D" w:rsidRPr="00A873E4">
        <w:rPr>
          <w:rFonts w:ascii="Verdana" w:eastAsia="Arial Narrow" w:hAnsi="Verdana" w:cs="Times New Roman"/>
          <w:color w:val="auto"/>
          <w:sz w:val="20"/>
          <w:szCs w:val="20"/>
          <w:lang w:eastAsia="en-US"/>
        </w:rPr>
        <w:t>/</w:t>
      </w:r>
      <w:r>
        <w:rPr>
          <w:rFonts w:ascii="Verdana" w:eastAsia="Arial Narrow" w:hAnsi="Verdana" w:cs="Times New Roman"/>
          <w:color w:val="auto"/>
          <w:sz w:val="20"/>
          <w:szCs w:val="20"/>
          <w:lang w:eastAsia="en-US"/>
        </w:rPr>
        <w:t>emv</w:t>
      </w:r>
      <w:r w:rsidR="0069731A" w:rsidRPr="00A873E4">
        <w:rPr>
          <w:rFonts w:ascii="Verdana" w:eastAsia="Arial Narrow" w:hAnsi="Verdana" w:cs="Times New Roman"/>
          <w:color w:val="auto"/>
          <w:sz w:val="20"/>
          <w:szCs w:val="20"/>
          <w:lang w:eastAsia="en-US"/>
        </w:rPr>
        <w:t>.</w:t>
      </w:r>
      <w:bookmarkStart w:id="6" w:name="_GoBack"/>
      <w:bookmarkEnd w:id="6"/>
    </w:p>
    <w:sectPr w:rsidR="004647BB" w:rsidRPr="00A873E4" w:rsidSect="00680B74">
      <w:headerReference w:type="default" r:id="rId25"/>
      <w:footerReference w:type="default" r:id="rId26"/>
      <w:pgSz w:w="12242" w:h="18722" w:code="1"/>
      <w:pgMar w:top="1377" w:right="1701" w:bottom="2835" w:left="1701" w:header="816" w:footer="157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02386" w14:textId="77777777" w:rsidR="0024131D" w:rsidRDefault="0024131D">
      <w:r>
        <w:separator/>
      </w:r>
    </w:p>
  </w:endnote>
  <w:endnote w:type="continuationSeparator" w:id="0">
    <w:p w14:paraId="5F62D33E" w14:textId="77777777" w:rsidR="0024131D" w:rsidRDefault="0024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06687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68B27D" w14:textId="2D91225F" w:rsidR="00AE63F0" w:rsidRDefault="00AE63F0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2CF1E8" w14:textId="4EFED23A" w:rsidR="002D3141" w:rsidRDefault="002D3141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5AFB2" w14:textId="77777777" w:rsidR="0024131D" w:rsidRDefault="0024131D">
      <w:r>
        <w:separator/>
      </w:r>
    </w:p>
  </w:footnote>
  <w:footnote w:type="continuationSeparator" w:id="0">
    <w:p w14:paraId="337EFB47" w14:textId="77777777" w:rsidR="0024131D" w:rsidRDefault="00241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A6E3E" w14:textId="0A3F9E09" w:rsidR="00A873E4" w:rsidRPr="00A873E4" w:rsidRDefault="00A873E4" w:rsidP="00A873E4">
    <w:pPr>
      <w:pStyle w:val="Encabezado"/>
      <w:jc w:val="center"/>
      <w:rPr>
        <w:rFonts w:ascii="Verdana" w:hAnsi="Verdana"/>
        <w:sz w:val="18"/>
      </w:rPr>
    </w:pPr>
    <w:r w:rsidRPr="00A873E4">
      <w:rPr>
        <w:rFonts w:ascii="Verdana" w:hAnsi="Verdana"/>
        <w:sz w:val="18"/>
      </w:rPr>
      <w:t>Informe de evaluación de ofertas de fecha</w:t>
    </w:r>
    <w:r w:rsidR="00EC5961">
      <w:rPr>
        <w:rFonts w:ascii="Verdana" w:hAnsi="Verdana"/>
        <w:sz w:val="18"/>
      </w:rPr>
      <w:t xml:space="preserve"> </w:t>
    </w:r>
    <w:r w:rsidR="00D23E2C">
      <w:rPr>
        <w:rFonts w:ascii="Verdana" w:hAnsi="Verdana"/>
        <w:sz w:val="18"/>
      </w:rPr>
      <w:t>10</w:t>
    </w:r>
    <w:r w:rsidRPr="00A873E4">
      <w:rPr>
        <w:rFonts w:ascii="Verdana" w:hAnsi="Verdana"/>
        <w:sz w:val="18"/>
      </w:rPr>
      <w:t xml:space="preserve"> de </w:t>
    </w:r>
    <w:r w:rsidR="00EC5961">
      <w:rPr>
        <w:rFonts w:ascii="Verdana" w:hAnsi="Verdana"/>
        <w:sz w:val="18"/>
      </w:rPr>
      <w:t>noviembre</w:t>
    </w:r>
    <w:r w:rsidRPr="00A873E4">
      <w:rPr>
        <w:rFonts w:ascii="Verdana" w:hAnsi="Verdana"/>
        <w:sz w:val="18"/>
      </w:rPr>
      <w:t xml:space="preserve"> de 202</w:t>
    </w:r>
    <w:r w:rsidR="00D23E2C">
      <w:rPr>
        <w:rFonts w:ascii="Verdana" w:hAnsi="Verdana"/>
        <w:sz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568BB"/>
    <w:multiLevelType w:val="hybridMultilevel"/>
    <w:tmpl w:val="3A44B32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86137"/>
    <w:multiLevelType w:val="hybridMultilevel"/>
    <w:tmpl w:val="EBEEC9C8"/>
    <w:lvl w:ilvl="0" w:tplc="7178997E">
      <w:numFmt w:val="bullet"/>
      <w:lvlText w:val="-"/>
      <w:lvlJc w:val="left"/>
      <w:pPr>
        <w:ind w:left="19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02F3444E"/>
    <w:multiLevelType w:val="hybridMultilevel"/>
    <w:tmpl w:val="2D06BAA8"/>
    <w:lvl w:ilvl="0" w:tplc="340A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" w15:restartNumberingAfterBreak="0">
    <w:nsid w:val="0300498B"/>
    <w:multiLevelType w:val="multilevel"/>
    <w:tmpl w:val="B1FA3542"/>
    <w:lvl w:ilvl="0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D9F476E"/>
    <w:multiLevelType w:val="hybridMultilevel"/>
    <w:tmpl w:val="29669DC8"/>
    <w:lvl w:ilvl="0" w:tplc="340A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" w15:restartNumberingAfterBreak="0">
    <w:nsid w:val="1BBB05B8"/>
    <w:multiLevelType w:val="hybridMultilevel"/>
    <w:tmpl w:val="456235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21467"/>
    <w:multiLevelType w:val="hybridMultilevel"/>
    <w:tmpl w:val="0C30D122"/>
    <w:lvl w:ilvl="0" w:tplc="7BCE31E6">
      <w:start w:val="1"/>
      <w:numFmt w:val="upperRoman"/>
      <w:lvlText w:val="%1."/>
      <w:lvlJc w:val="left"/>
      <w:pPr>
        <w:ind w:left="851" w:hanging="567"/>
      </w:pPr>
      <w:rPr>
        <w:rFonts w:ascii="Verdana" w:eastAsia="Arial Narrow" w:hAnsi="Verdana" w:cs="Arial Narrow" w:hint="default"/>
        <w:b/>
        <w:bCs/>
        <w:w w:val="100"/>
        <w:sz w:val="20"/>
        <w:szCs w:val="20"/>
        <w:u w:val="none"/>
        <w:lang w:val="es-ES" w:eastAsia="en-US" w:bidi="ar-SA"/>
      </w:rPr>
    </w:lvl>
    <w:lvl w:ilvl="1" w:tplc="340A0001">
      <w:start w:val="1"/>
      <w:numFmt w:val="bullet"/>
      <w:lvlText w:val=""/>
      <w:lvlJc w:val="left"/>
      <w:pPr>
        <w:ind w:left="848" w:hanging="348"/>
      </w:pPr>
      <w:rPr>
        <w:rFonts w:ascii="Symbol" w:hAnsi="Symbol" w:hint="default"/>
        <w:spacing w:val="-28"/>
        <w:w w:val="100"/>
        <w:sz w:val="24"/>
        <w:szCs w:val="24"/>
        <w:lang w:val="es-ES" w:eastAsia="en-US" w:bidi="ar-SA"/>
      </w:rPr>
    </w:lvl>
    <w:lvl w:ilvl="2" w:tplc="AF10A13C">
      <w:numFmt w:val="bullet"/>
      <w:lvlText w:val="•"/>
      <w:lvlJc w:val="left"/>
      <w:pPr>
        <w:ind w:left="1800" w:hanging="348"/>
      </w:pPr>
      <w:rPr>
        <w:rFonts w:hint="default"/>
        <w:lang w:val="es-ES" w:eastAsia="en-US" w:bidi="ar-SA"/>
      </w:rPr>
    </w:lvl>
    <w:lvl w:ilvl="3" w:tplc="EC88A2AA">
      <w:numFmt w:val="bullet"/>
      <w:lvlText w:val="•"/>
      <w:lvlJc w:val="left"/>
      <w:pPr>
        <w:ind w:left="2760" w:hanging="348"/>
      </w:pPr>
      <w:rPr>
        <w:rFonts w:hint="default"/>
        <w:lang w:val="es-ES" w:eastAsia="en-US" w:bidi="ar-SA"/>
      </w:rPr>
    </w:lvl>
    <w:lvl w:ilvl="4" w:tplc="E4C058B4">
      <w:numFmt w:val="bullet"/>
      <w:lvlText w:val="•"/>
      <w:lvlJc w:val="left"/>
      <w:pPr>
        <w:ind w:left="3721" w:hanging="348"/>
      </w:pPr>
      <w:rPr>
        <w:rFonts w:hint="default"/>
        <w:lang w:val="es-ES" w:eastAsia="en-US" w:bidi="ar-SA"/>
      </w:rPr>
    </w:lvl>
    <w:lvl w:ilvl="5" w:tplc="653AEBC2">
      <w:numFmt w:val="bullet"/>
      <w:lvlText w:val="•"/>
      <w:lvlJc w:val="left"/>
      <w:pPr>
        <w:ind w:left="4681" w:hanging="348"/>
      </w:pPr>
      <w:rPr>
        <w:rFonts w:hint="default"/>
        <w:lang w:val="es-ES" w:eastAsia="en-US" w:bidi="ar-SA"/>
      </w:rPr>
    </w:lvl>
    <w:lvl w:ilvl="6" w:tplc="3AAE820A">
      <w:numFmt w:val="bullet"/>
      <w:lvlText w:val="•"/>
      <w:lvlJc w:val="left"/>
      <w:pPr>
        <w:ind w:left="5642" w:hanging="348"/>
      </w:pPr>
      <w:rPr>
        <w:rFonts w:hint="default"/>
        <w:lang w:val="es-ES" w:eastAsia="en-US" w:bidi="ar-SA"/>
      </w:rPr>
    </w:lvl>
    <w:lvl w:ilvl="7" w:tplc="27706B12">
      <w:numFmt w:val="bullet"/>
      <w:lvlText w:val="•"/>
      <w:lvlJc w:val="left"/>
      <w:pPr>
        <w:ind w:left="6602" w:hanging="348"/>
      </w:pPr>
      <w:rPr>
        <w:rFonts w:hint="default"/>
        <w:lang w:val="es-ES" w:eastAsia="en-US" w:bidi="ar-SA"/>
      </w:rPr>
    </w:lvl>
    <w:lvl w:ilvl="8" w:tplc="FB3EFF08">
      <w:numFmt w:val="bullet"/>
      <w:lvlText w:val="•"/>
      <w:lvlJc w:val="left"/>
      <w:pPr>
        <w:ind w:left="7563" w:hanging="348"/>
      </w:pPr>
      <w:rPr>
        <w:rFonts w:hint="default"/>
        <w:lang w:val="es-ES" w:eastAsia="en-US" w:bidi="ar-SA"/>
      </w:rPr>
    </w:lvl>
  </w:abstractNum>
  <w:abstractNum w:abstractNumId="7" w15:restartNumberingAfterBreak="0">
    <w:nsid w:val="1DBF5A2E"/>
    <w:multiLevelType w:val="hybridMultilevel"/>
    <w:tmpl w:val="AF5CFED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948C4"/>
    <w:multiLevelType w:val="hybridMultilevel"/>
    <w:tmpl w:val="ACD85840"/>
    <w:lvl w:ilvl="0" w:tplc="340A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9" w15:restartNumberingAfterBreak="0">
    <w:nsid w:val="2E6A5784"/>
    <w:multiLevelType w:val="hybridMultilevel"/>
    <w:tmpl w:val="723A844E"/>
    <w:lvl w:ilvl="0" w:tplc="340A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0" w15:restartNumberingAfterBreak="0">
    <w:nsid w:val="35937CD8"/>
    <w:multiLevelType w:val="multilevel"/>
    <w:tmpl w:val="3A80C4E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37C82C3F"/>
    <w:multiLevelType w:val="hybridMultilevel"/>
    <w:tmpl w:val="FC6C6E2A"/>
    <w:lvl w:ilvl="0" w:tplc="8B3E57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E3ABB"/>
    <w:multiLevelType w:val="hybridMultilevel"/>
    <w:tmpl w:val="32540D4C"/>
    <w:lvl w:ilvl="0" w:tplc="C21ADA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42543"/>
    <w:multiLevelType w:val="hybridMultilevel"/>
    <w:tmpl w:val="6178C87E"/>
    <w:lvl w:ilvl="0" w:tplc="34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5D95262"/>
    <w:multiLevelType w:val="hybridMultilevel"/>
    <w:tmpl w:val="A40CF3B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F72E95"/>
    <w:multiLevelType w:val="hybridMultilevel"/>
    <w:tmpl w:val="A7227386"/>
    <w:lvl w:ilvl="0" w:tplc="CC80CBB6">
      <w:numFmt w:val="bullet"/>
      <w:lvlText w:val="-"/>
      <w:lvlJc w:val="left"/>
      <w:pPr>
        <w:ind w:left="19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6" w15:restartNumberingAfterBreak="0">
    <w:nsid w:val="475723AB"/>
    <w:multiLevelType w:val="hybridMultilevel"/>
    <w:tmpl w:val="27C28DF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A151FA"/>
    <w:multiLevelType w:val="multilevel"/>
    <w:tmpl w:val="3A80C4E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76633F5"/>
    <w:multiLevelType w:val="hybridMultilevel"/>
    <w:tmpl w:val="061823B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914846"/>
    <w:multiLevelType w:val="multilevel"/>
    <w:tmpl w:val="EF40F95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60F9701D"/>
    <w:multiLevelType w:val="hybridMultilevel"/>
    <w:tmpl w:val="8F788924"/>
    <w:lvl w:ilvl="0" w:tplc="DD36EB52">
      <w:start w:val="1"/>
      <w:numFmt w:val="upperRoman"/>
      <w:lvlText w:val="%1."/>
      <w:lvlJc w:val="left"/>
      <w:pPr>
        <w:ind w:left="859" w:hanging="360"/>
      </w:pPr>
      <w:rPr>
        <w:rFonts w:ascii="Arial Narrow" w:eastAsia="Arial Narrow" w:hAnsi="Arial Narrow" w:cs="Arial Narrow" w:hint="default"/>
        <w:b/>
        <w:bCs/>
        <w:w w:val="100"/>
        <w:sz w:val="24"/>
        <w:szCs w:val="24"/>
        <w:u w:val="single" w:color="000000"/>
        <w:lang w:val="es-ES" w:eastAsia="en-US" w:bidi="ar-SA"/>
      </w:rPr>
    </w:lvl>
    <w:lvl w:ilvl="1" w:tplc="340A0019" w:tentative="1">
      <w:start w:val="1"/>
      <w:numFmt w:val="lowerLetter"/>
      <w:lvlText w:val="%2."/>
      <w:lvlJc w:val="left"/>
      <w:pPr>
        <w:ind w:left="1579" w:hanging="360"/>
      </w:pPr>
    </w:lvl>
    <w:lvl w:ilvl="2" w:tplc="340A001B" w:tentative="1">
      <w:start w:val="1"/>
      <w:numFmt w:val="lowerRoman"/>
      <w:lvlText w:val="%3."/>
      <w:lvlJc w:val="right"/>
      <w:pPr>
        <w:ind w:left="2299" w:hanging="180"/>
      </w:pPr>
    </w:lvl>
    <w:lvl w:ilvl="3" w:tplc="340A000F" w:tentative="1">
      <w:start w:val="1"/>
      <w:numFmt w:val="decimal"/>
      <w:lvlText w:val="%4."/>
      <w:lvlJc w:val="left"/>
      <w:pPr>
        <w:ind w:left="3019" w:hanging="360"/>
      </w:pPr>
    </w:lvl>
    <w:lvl w:ilvl="4" w:tplc="340A0019" w:tentative="1">
      <w:start w:val="1"/>
      <w:numFmt w:val="lowerLetter"/>
      <w:lvlText w:val="%5."/>
      <w:lvlJc w:val="left"/>
      <w:pPr>
        <w:ind w:left="3739" w:hanging="360"/>
      </w:pPr>
    </w:lvl>
    <w:lvl w:ilvl="5" w:tplc="340A001B" w:tentative="1">
      <w:start w:val="1"/>
      <w:numFmt w:val="lowerRoman"/>
      <w:lvlText w:val="%6."/>
      <w:lvlJc w:val="right"/>
      <w:pPr>
        <w:ind w:left="4459" w:hanging="180"/>
      </w:pPr>
    </w:lvl>
    <w:lvl w:ilvl="6" w:tplc="340A000F" w:tentative="1">
      <w:start w:val="1"/>
      <w:numFmt w:val="decimal"/>
      <w:lvlText w:val="%7."/>
      <w:lvlJc w:val="left"/>
      <w:pPr>
        <w:ind w:left="5179" w:hanging="360"/>
      </w:pPr>
    </w:lvl>
    <w:lvl w:ilvl="7" w:tplc="340A0019" w:tentative="1">
      <w:start w:val="1"/>
      <w:numFmt w:val="lowerLetter"/>
      <w:lvlText w:val="%8."/>
      <w:lvlJc w:val="left"/>
      <w:pPr>
        <w:ind w:left="5899" w:hanging="360"/>
      </w:pPr>
    </w:lvl>
    <w:lvl w:ilvl="8" w:tplc="340A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21" w15:restartNumberingAfterBreak="0">
    <w:nsid w:val="6CCC2623"/>
    <w:multiLevelType w:val="hybridMultilevel"/>
    <w:tmpl w:val="FB4C2936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0292E08"/>
    <w:multiLevelType w:val="hybridMultilevel"/>
    <w:tmpl w:val="D770A4E2"/>
    <w:lvl w:ilvl="0" w:tplc="DD36EB52">
      <w:start w:val="1"/>
      <w:numFmt w:val="upperRoman"/>
      <w:lvlText w:val="%1."/>
      <w:lvlJc w:val="left"/>
      <w:pPr>
        <w:ind w:left="307" w:hanging="168"/>
      </w:pPr>
      <w:rPr>
        <w:rFonts w:ascii="Arial Narrow" w:eastAsia="Arial Narrow" w:hAnsi="Arial Narrow" w:cs="Arial Narrow" w:hint="default"/>
        <w:b/>
        <w:bCs/>
        <w:w w:val="100"/>
        <w:sz w:val="24"/>
        <w:szCs w:val="24"/>
        <w:u w:val="single" w:color="000000"/>
        <w:lang w:val="es-ES" w:eastAsia="en-US" w:bidi="ar-SA"/>
      </w:rPr>
    </w:lvl>
    <w:lvl w:ilvl="1" w:tplc="340A0001">
      <w:start w:val="1"/>
      <w:numFmt w:val="bullet"/>
      <w:lvlText w:val=""/>
      <w:lvlJc w:val="left"/>
      <w:pPr>
        <w:ind w:left="848" w:hanging="348"/>
      </w:pPr>
      <w:rPr>
        <w:rFonts w:ascii="Symbol" w:hAnsi="Symbol" w:hint="default"/>
        <w:spacing w:val="-28"/>
        <w:w w:val="100"/>
        <w:sz w:val="24"/>
        <w:szCs w:val="24"/>
        <w:lang w:val="es-ES" w:eastAsia="en-US" w:bidi="ar-SA"/>
      </w:rPr>
    </w:lvl>
    <w:lvl w:ilvl="2" w:tplc="AF10A13C">
      <w:numFmt w:val="bullet"/>
      <w:lvlText w:val="•"/>
      <w:lvlJc w:val="left"/>
      <w:pPr>
        <w:ind w:left="1800" w:hanging="348"/>
      </w:pPr>
      <w:rPr>
        <w:rFonts w:hint="default"/>
        <w:lang w:val="es-ES" w:eastAsia="en-US" w:bidi="ar-SA"/>
      </w:rPr>
    </w:lvl>
    <w:lvl w:ilvl="3" w:tplc="EC88A2AA">
      <w:numFmt w:val="bullet"/>
      <w:lvlText w:val="•"/>
      <w:lvlJc w:val="left"/>
      <w:pPr>
        <w:ind w:left="2760" w:hanging="348"/>
      </w:pPr>
      <w:rPr>
        <w:rFonts w:hint="default"/>
        <w:lang w:val="es-ES" w:eastAsia="en-US" w:bidi="ar-SA"/>
      </w:rPr>
    </w:lvl>
    <w:lvl w:ilvl="4" w:tplc="E4C058B4">
      <w:numFmt w:val="bullet"/>
      <w:lvlText w:val="•"/>
      <w:lvlJc w:val="left"/>
      <w:pPr>
        <w:ind w:left="3721" w:hanging="348"/>
      </w:pPr>
      <w:rPr>
        <w:rFonts w:hint="default"/>
        <w:lang w:val="es-ES" w:eastAsia="en-US" w:bidi="ar-SA"/>
      </w:rPr>
    </w:lvl>
    <w:lvl w:ilvl="5" w:tplc="653AEBC2">
      <w:numFmt w:val="bullet"/>
      <w:lvlText w:val="•"/>
      <w:lvlJc w:val="left"/>
      <w:pPr>
        <w:ind w:left="4681" w:hanging="348"/>
      </w:pPr>
      <w:rPr>
        <w:rFonts w:hint="default"/>
        <w:lang w:val="es-ES" w:eastAsia="en-US" w:bidi="ar-SA"/>
      </w:rPr>
    </w:lvl>
    <w:lvl w:ilvl="6" w:tplc="3AAE820A">
      <w:numFmt w:val="bullet"/>
      <w:lvlText w:val="•"/>
      <w:lvlJc w:val="left"/>
      <w:pPr>
        <w:ind w:left="5642" w:hanging="348"/>
      </w:pPr>
      <w:rPr>
        <w:rFonts w:hint="default"/>
        <w:lang w:val="es-ES" w:eastAsia="en-US" w:bidi="ar-SA"/>
      </w:rPr>
    </w:lvl>
    <w:lvl w:ilvl="7" w:tplc="27706B12">
      <w:numFmt w:val="bullet"/>
      <w:lvlText w:val="•"/>
      <w:lvlJc w:val="left"/>
      <w:pPr>
        <w:ind w:left="6602" w:hanging="348"/>
      </w:pPr>
      <w:rPr>
        <w:rFonts w:hint="default"/>
        <w:lang w:val="es-ES" w:eastAsia="en-US" w:bidi="ar-SA"/>
      </w:rPr>
    </w:lvl>
    <w:lvl w:ilvl="8" w:tplc="FB3EFF08">
      <w:numFmt w:val="bullet"/>
      <w:lvlText w:val="•"/>
      <w:lvlJc w:val="left"/>
      <w:pPr>
        <w:ind w:left="7563" w:hanging="348"/>
      </w:pPr>
      <w:rPr>
        <w:rFonts w:hint="default"/>
        <w:lang w:val="es-ES" w:eastAsia="en-US" w:bidi="ar-SA"/>
      </w:rPr>
    </w:lvl>
  </w:abstractNum>
  <w:abstractNum w:abstractNumId="23" w15:restartNumberingAfterBreak="0">
    <w:nsid w:val="70A35CF9"/>
    <w:multiLevelType w:val="hybridMultilevel"/>
    <w:tmpl w:val="EC844444"/>
    <w:lvl w:ilvl="0" w:tplc="340A000B">
      <w:start w:val="1"/>
      <w:numFmt w:val="bullet"/>
      <w:lvlText w:val=""/>
      <w:lvlJc w:val="left"/>
      <w:pPr>
        <w:ind w:left="8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4" w15:restartNumberingAfterBreak="0">
    <w:nsid w:val="72B56B61"/>
    <w:multiLevelType w:val="multilevel"/>
    <w:tmpl w:val="25DA78E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25" w15:restartNumberingAfterBreak="0">
    <w:nsid w:val="788C626F"/>
    <w:multiLevelType w:val="hybridMultilevel"/>
    <w:tmpl w:val="08C861F2"/>
    <w:lvl w:ilvl="0" w:tplc="34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9A747D8"/>
    <w:multiLevelType w:val="hybridMultilevel"/>
    <w:tmpl w:val="64F0E438"/>
    <w:lvl w:ilvl="0" w:tplc="ACBA0C3A">
      <w:numFmt w:val="bullet"/>
      <w:lvlText w:val="-"/>
      <w:lvlJc w:val="left"/>
      <w:pPr>
        <w:ind w:left="19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7" w15:restartNumberingAfterBreak="0">
    <w:nsid w:val="7BA841A8"/>
    <w:multiLevelType w:val="multilevel"/>
    <w:tmpl w:val="3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7F32047B"/>
    <w:multiLevelType w:val="multilevel"/>
    <w:tmpl w:val="43E052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FDD149B"/>
    <w:multiLevelType w:val="hybridMultilevel"/>
    <w:tmpl w:val="7868D3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22"/>
  </w:num>
  <w:num w:numId="4">
    <w:abstractNumId w:val="20"/>
  </w:num>
  <w:num w:numId="5">
    <w:abstractNumId w:val="10"/>
  </w:num>
  <w:num w:numId="6">
    <w:abstractNumId w:val="23"/>
  </w:num>
  <w:num w:numId="7">
    <w:abstractNumId w:val="13"/>
  </w:num>
  <w:num w:numId="8">
    <w:abstractNumId w:val="0"/>
  </w:num>
  <w:num w:numId="9">
    <w:abstractNumId w:val="18"/>
  </w:num>
  <w:num w:numId="10">
    <w:abstractNumId w:val="24"/>
  </w:num>
  <w:num w:numId="11">
    <w:abstractNumId w:val="21"/>
  </w:num>
  <w:num w:numId="12">
    <w:abstractNumId w:val="28"/>
  </w:num>
  <w:num w:numId="13">
    <w:abstractNumId w:val="17"/>
  </w:num>
  <w:num w:numId="14">
    <w:abstractNumId w:val="15"/>
  </w:num>
  <w:num w:numId="15">
    <w:abstractNumId w:val="1"/>
  </w:num>
  <w:num w:numId="16">
    <w:abstractNumId w:val="26"/>
  </w:num>
  <w:num w:numId="17">
    <w:abstractNumId w:val="11"/>
  </w:num>
  <w:num w:numId="18">
    <w:abstractNumId w:val="14"/>
  </w:num>
  <w:num w:numId="19">
    <w:abstractNumId w:val="5"/>
  </w:num>
  <w:num w:numId="20">
    <w:abstractNumId w:val="7"/>
  </w:num>
  <w:num w:numId="21">
    <w:abstractNumId w:val="4"/>
  </w:num>
  <w:num w:numId="22">
    <w:abstractNumId w:val="9"/>
  </w:num>
  <w:num w:numId="23">
    <w:abstractNumId w:val="29"/>
  </w:num>
  <w:num w:numId="24">
    <w:abstractNumId w:val="8"/>
  </w:num>
  <w:num w:numId="25">
    <w:abstractNumId w:val="2"/>
  </w:num>
  <w:num w:numId="26">
    <w:abstractNumId w:val="25"/>
  </w:num>
  <w:num w:numId="27">
    <w:abstractNumId w:val="19"/>
  </w:num>
  <w:num w:numId="28">
    <w:abstractNumId w:val="3"/>
  </w:num>
  <w:num w:numId="29">
    <w:abstractNumId w:val="27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C84"/>
    <w:rsid w:val="000006CF"/>
    <w:rsid w:val="00000DF7"/>
    <w:rsid w:val="00011200"/>
    <w:rsid w:val="00013888"/>
    <w:rsid w:val="00021B30"/>
    <w:rsid w:val="00022F73"/>
    <w:rsid w:val="00023A90"/>
    <w:rsid w:val="00026870"/>
    <w:rsid w:val="00030FE8"/>
    <w:rsid w:val="00032745"/>
    <w:rsid w:val="00033AC7"/>
    <w:rsid w:val="00042CBD"/>
    <w:rsid w:val="00045524"/>
    <w:rsid w:val="000504DA"/>
    <w:rsid w:val="000551B9"/>
    <w:rsid w:val="00064B3B"/>
    <w:rsid w:val="0006744C"/>
    <w:rsid w:val="000710C6"/>
    <w:rsid w:val="00072A31"/>
    <w:rsid w:val="0008080E"/>
    <w:rsid w:val="00081751"/>
    <w:rsid w:val="000828AF"/>
    <w:rsid w:val="00082ED5"/>
    <w:rsid w:val="00083D28"/>
    <w:rsid w:val="00090167"/>
    <w:rsid w:val="000923B3"/>
    <w:rsid w:val="000A1793"/>
    <w:rsid w:val="000B0650"/>
    <w:rsid w:val="000B0C84"/>
    <w:rsid w:val="000B2001"/>
    <w:rsid w:val="000B5EC2"/>
    <w:rsid w:val="000B6881"/>
    <w:rsid w:val="000C3F60"/>
    <w:rsid w:val="000D63E7"/>
    <w:rsid w:val="000E3495"/>
    <w:rsid w:val="000F51A6"/>
    <w:rsid w:val="00101F07"/>
    <w:rsid w:val="00103F4E"/>
    <w:rsid w:val="00111080"/>
    <w:rsid w:val="00114029"/>
    <w:rsid w:val="001218FF"/>
    <w:rsid w:val="00123224"/>
    <w:rsid w:val="00123F79"/>
    <w:rsid w:val="00127995"/>
    <w:rsid w:val="00134B9B"/>
    <w:rsid w:val="0013531D"/>
    <w:rsid w:val="00146F21"/>
    <w:rsid w:val="00155363"/>
    <w:rsid w:val="0016363A"/>
    <w:rsid w:val="001655FA"/>
    <w:rsid w:val="00167571"/>
    <w:rsid w:val="00170801"/>
    <w:rsid w:val="00173AB3"/>
    <w:rsid w:val="001770AC"/>
    <w:rsid w:val="001852AC"/>
    <w:rsid w:val="00191501"/>
    <w:rsid w:val="001954E8"/>
    <w:rsid w:val="001A28E4"/>
    <w:rsid w:val="001A3FC3"/>
    <w:rsid w:val="001A6AC1"/>
    <w:rsid w:val="001A7FBE"/>
    <w:rsid w:val="001B3322"/>
    <w:rsid w:val="001B4FE4"/>
    <w:rsid w:val="001B5C16"/>
    <w:rsid w:val="001C08C8"/>
    <w:rsid w:val="001C1B86"/>
    <w:rsid w:val="001C52D4"/>
    <w:rsid w:val="001C5A24"/>
    <w:rsid w:val="001D15C6"/>
    <w:rsid w:val="001D35FE"/>
    <w:rsid w:val="001D3BE6"/>
    <w:rsid w:val="001D42BE"/>
    <w:rsid w:val="001E7145"/>
    <w:rsid w:val="001E765C"/>
    <w:rsid w:val="001F0BE8"/>
    <w:rsid w:val="001F3F88"/>
    <w:rsid w:val="001F6EDA"/>
    <w:rsid w:val="001F6FC1"/>
    <w:rsid w:val="00200D57"/>
    <w:rsid w:val="00211EF5"/>
    <w:rsid w:val="0021641A"/>
    <w:rsid w:val="00217478"/>
    <w:rsid w:val="00217517"/>
    <w:rsid w:val="00222BF5"/>
    <w:rsid w:val="00233ECB"/>
    <w:rsid w:val="00236BC9"/>
    <w:rsid w:val="002378BA"/>
    <w:rsid w:val="00237D9E"/>
    <w:rsid w:val="0024131D"/>
    <w:rsid w:val="00247A76"/>
    <w:rsid w:val="00251D1B"/>
    <w:rsid w:val="00252743"/>
    <w:rsid w:val="002530E3"/>
    <w:rsid w:val="00257A89"/>
    <w:rsid w:val="0026187C"/>
    <w:rsid w:val="00263F94"/>
    <w:rsid w:val="00266323"/>
    <w:rsid w:val="002716CA"/>
    <w:rsid w:val="00271CE9"/>
    <w:rsid w:val="00277E31"/>
    <w:rsid w:val="00283BE5"/>
    <w:rsid w:val="00285545"/>
    <w:rsid w:val="002873DE"/>
    <w:rsid w:val="002A223E"/>
    <w:rsid w:val="002A3627"/>
    <w:rsid w:val="002A3F34"/>
    <w:rsid w:val="002B06DE"/>
    <w:rsid w:val="002B734B"/>
    <w:rsid w:val="002C67C4"/>
    <w:rsid w:val="002D0753"/>
    <w:rsid w:val="002D3141"/>
    <w:rsid w:val="002D3924"/>
    <w:rsid w:val="002E4487"/>
    <w:rsid w:val="002F07C6"/>
    <w:rsid w:val="002F2770"/>
    <w:rsid w:val="00300C88"/>
    <w:rsid w:val="00302261"/>
    <w:rsid w:val="00303F18"/>
    <w:rsid w:val="00304699"/>
    <w:rsid w:val="003051E2"/>
    <w:rsid w:val="00306036"/>
    <w:rsid w:val="00311924"/>
    <w:rsid w:val="00311C40"/>
    <w:rsid w:val="00313894"/>
    <w:rsid w:val="003161F1"/>
    <w:rsid w:val="00331687"/>
    <w:rsid w:val="0033199D"/>
    <w:rsid w:val="00333928"/>
    <w:rsid w:val="00333E76"/>
    <w:rsid w:val="00340C2B"/>
    <w:rsid w:val="00346E25"/>
    <w:rsid w:val="00347DCD"/>
    <w:rsid w:val="00347E3A"/>
    <w:rsid w:val="00350B76"/>
    <w:rsid w:val="00356309"/>
    <w:rsid w:val="00357539"/>
    <w:rsid w:val="00362594"/>
    <w:rsid w:val="00362B59"/>
    <w:rsid w:val="00364C9D"/>
    <w:rsid w:val="00383454"/>
    <w:rsid w:val="003848A6"/>
    <w:rsid w:val="00385E13"/>
    <w:rsid w:val="00386A40"/>
    <w:rsid w:val="0038771D"/>
    <w:rsid w:val="00392E11"/>
    <w:rsid w:val="00396530"/>
    <w:rsid w:val="003A2C48"/>
    <w:rsid w:val="003C137A"/>
    <w:rsid w:val="003C4F2C"/>
    <w:rsid w:val="003D2285"/>
    <w:rsid w:val="003D290D"/>
    <w:rsid w:val="003D448D"/>
    <w:rsid w:val="003D6C8D"/>
    <w:rsid w:val="003E4071"/>
    <w:rsid w:val="003F5996"/>
    <w:rsid w:val="003F72BD"/>
    <w:rsid w:val="00412C73"/>
    <w:rsid w:val="004175F9"/>
    <w:rsid w:val="00426248"/>
    <w:rsid w:val="0043237A"/>
    <w:rsid w:val="00437AC4"/>
    <w:rsid w:val="0044200A"/>
    <w:rsid w:val="004471E0"/>
    <w:rsid w:val="004518F6"/>
    <w:rsid w:val="004532F3"/>
    <w:rsid w:val="00454401"/>
    <w:rsid w:val="00460219"/>
    <w:rsid w:val="00460272"/>
    <w:rsid w:val="00461F26"/>
    <w:rsid w:val="004647BB"/>
    <w:rsid w:val="00465CA2"/>
    <w:rsid w:val="00471A8F"/>
    <w:rsid w:val="004720ED"/>
    <w:rsid w:val="00475313"/>
    <w:rsid w:val="00482685"/>
    <w:rsid w:val="00485ED1"/>
    <w:rsid w:val="00492D83"/>
    <w:rsid w:val="00495B1F"/>
    <w:rsid w:val="00495DD6"/>
    <w:rsid w:val="00496AC0"/>
    <w:rsid w:val="00496E93"/>
    <w:rsid w:val="004A1922"/>
    <w:rsid w:val="004A35C2"/>
    <w:rsid w:val="004B4653"/>
    <w:rsid w:val="004C43EA"/>
    <w:rsid w:val="004C5CD1"/>
    <w:rsid w:val="004D4323"/>
    <w:rsid w:val="004D5C01"/>
    <w:rsid w:val="004E296B"/>
    <w:rsid w:val="004E3B3B"/>
    <w:rsid w:val="004F0C0D"/>
    <w:rsid w:val="004F1854"/>
    <w:rsid w:val="004F32E2"/>
    <w:rsid w:val="005000A5"/>
    <w:rsid w:val="00504CAB"/>
    <w:rsid w:val="005055E7"/>
    <w:rsid w:val="0050661B"/>
    <w:rsid w:val="005176C3"/>
    <w:rsid w:val="00521D81"/>
    <w:rsid w:val="00522EC8"/>
    <w:rsid w:val="00526B97"/>
    <w:rsid w:val="00532440"/>
    <w:rsid w:val="00533D1B"/>
    <w:rsid w:val="0053502C"/>
    <w:rsid w:val="00537A3B"/>
    <w:rsid w:val="005420DB"/>
    <w:rsid w:val="0054745C"/>
    <w:rsid w:val="005475C7"/>
    <w:rsid w:val="00550D98"/>
    <w:rsid w:val="00551375"/>
    <w:rsid w:val="00565976"/>
    <w:rsid w:val="00567274"/>
    <w:rsid w:val="0057372C"/>
    <w:rsid w:val="00574715"/>
    <w:rsid w:val="00575C2D"/>
    <w:rsid w:val="00581C70"/>
    <w:rsid w:val="005860D0"/>
    <w:rsid w:val="005921A0"/>
    <w:rsid w:val="00593643"/>
    <w:rsid w:val="005966EA"/>
    <w:rsid w:val="005A068F"/>
    <w:rsid w:val="005A0AFE"/>
    <w:rsid w:val="005A28EF"/>
    <w:rsid w:val="005A4AE1"/>
    <w:rsid w:val="005A79F1"/>
    <w:rsid w:val="005B0D1E"/>
    <w:rsid w:val="005B14F1"/>
    <w:rsid w:val="005B7AB5"/>
    <w:rsid w:val="005C01F7"/>
    <w:rsid w:val="005C1AFE"/>
    <w:rsid w:val="005C371F"/>
    <w:rsid w:val="005C3B02"/>
    <w:rsid w:val="005C576E"/>
    <w:rsid w:val="005C7EBA"/>
    <w:rsid w:val="005C7F3B"/>
    <w:rsid w:val="005D68EE"/>
    <w:rsid w:val="005E29F2"/>
    <w:rsid w:val="005E75F5"/>
    <w:rsid w:val="005F0F00"/>
    <w:rsid w:val="005F188A"/>
    <w:rsid w:val="005F6D13"/>
    <w:rsid w:val="00614971"/>
    <w:rsid w:val="0062281E"/>
    <w:rsid w:val="00627D0F"/>
    <w:rsid w:val="0063575B"/>
    <w:rsid w:val="0063602F"/>
    <w:rsid w:val="00640B02"/>
    <w:rsid w:val="00643334"/>
    <w:rsid w:val="006460B0"/>
    <w:rsid w:val="006504F5"/>
    <w:rsid w:val="0065235D"/>
    <w:rsid w:val="0065271B"/>
    <w:rsid w:val="00652E3E"/>
    <w:rsid w:val="006566D6"/>
    <w:rsid w:val="006568FF"/>
    <w:rsid w:val="0065703C"/>
    <w:rsid w:val="006605DD"/>
    <w:rsid w:val="00661B6E"/>
    <w:rsid w:val="0067075F"/>
    <w:rsid w:val="00674851"/>
    <w:rsid w:val="006750A3"/>
    <w:rsid w:val="00675676"/>
    <w:rsid w:val="00680B74"/>
    <w:rsid w:val="006938FB"/>
    <w:rsid w:val="0069731A"/>
    <w:rsid w:val="006A089C"/>
    <w:rsid w:val="006A3441"/>
    <w:rsid w:val="006A390C"/>
    <w:rsid w:val="006A46AE"/>
    <w:rsid w:val="006A74B3"/>
    <w:rsid w:val="006A7FCC"/>
    <w:rsid w:val="006B0E9F"/>
    <w:rsid w:val="006B3EDC"/>
    <w:rsid w:val="006B41B5"/>
    <w:rsid w:val="006B4E7E"/>
    <w:rsid w:val="006B5838"/>
    <w:rsid w:val="006B625F"/>
    <w:rsid w:val="006B762C"/>
    <w:rsid w:val="006B7ED3"/>
    <w:rsid w:val="006C0A06"/>
    <w:rsid w:val="006C1A77"/>
    <w:rsid w:val="006C1C0B"/>
    <w:rsid w:val="006C22D8"/>
    <w:rsid w:val="006C430A"/>
    <w:rsid w:val="006C6D18"/>
    <w:rsid w:val="006D1513"/>
    <w:rsid w:val="006D3165"/>
    <w:rsid w:val="006D69D5"/>
    <w:rsid w:val="006E2EDD"/>
    <w:rsid w:val="006E3C31"/>
    <w:rsid w:val="006E4429"/>
    <w:rsid w:val="006E7B1B"/>
    <w:rsid w:val="006E7FF3"/>
    <w:rsid w:val="006F00DD"/>
    <w:rsid w:val="006F14E6"/>
    <w:rsid w:val="006F36F9"/>
    <w:rsid w:val="006F40DE"/>
    <w:rsid w:val="006F5EC9"/>
    <w:rsid w:val="006F6268"/>
    <w:rsid w:val="007024C3"/>
    <w:rsid w:val="00702554"/>
    <w:rsid w:val="007026A6"/>
    <w:rsid w:val="00705ABC"/>
    <w:rsid w:val="00710175"/>
    <w:rsid w:val="007169F4"/>
    <w:rsid w:val="007175FD"/>
    <w:rsid w:val="00721CC2"/>
    <w:rsid w:val="00731C66"/>
    <w:rsid w:val="00735679"/>
    <w:rsid w:val="00735A4D"/>
    <w:rsid w:val="00740F06"/>
    <w:rsid w:val="00741381"/>
    <w:rsid w:val="00741DF0"/>
    <w:rsid w:val="007444AF"/>
    <w:rsid w:val="00746917"/>
    <w:rsid w:val="00751A85"/>
    <w:rsid w:val="00751D40"/>
    <w:rsid w:val="007603B2"/>
    <w:rsid w:val="007608B6"/>
    <w:rsid w:val="00764EC2"/>
    <w:rsid w:val="00766ECB"/>
    <w:rsid w:val="0077004C"/>
    <w:rsid w:val="00771FD6"/>
    <w:rsid w:val="00775E81"/>
    <w:rsid w:val="007870A8"/>
    <w:rsid w:val="00787687"/>
    <w:rsid w:val="007901FA"/>
    <w:rsid w:val="0079165E"/>
    <w:rsid w:val="007919AB"/>
    <w:rsid w:val="0079318B"/>
    <w:rsid w:val="00794986"/>
    <w:rsid w:val="00796C4A"/>
    <w:rsid w:val="00796D8E"/>
    <w:rsid w:val="007A2614"/>
    <w:rsid w:val="007A4BDC"/>
    <w:rsid w:val="007B2FAE"/>
    <w:rsid w:val="007B6AD4"/>
    <w:rsid w:val="007B6B3D"/>
    <w:rsid w:val="007B72E8"/>
    <w:rsid w:val="007B761D"/>
    <w:rsid w:val="007B7D2B"/>
    <w:rsid w:val="007C62DE"/>
    <w:rsid w:val="007C7770"/>
    <w:rsid w:val="007D1F8C"/>
    <w:rsid w:val="007D4F5C"/>
    <w:rsid w:val="007D6EA5"/>
    <w:rsid w:val="007F0F0E"/>
    <w:rsid w:val="00807347"/>
    <w:rsid w:val="00815922"/>
    <w:rsid w:val="0082066B"/>
    <w:rsid w:val="00820EE6"/>
    <w:rsid w:val="008308E9"/>
    <w:rsid w:val="00830E75"/>
    <w:rsid w:val="00833E00"/>
    <w:rsid w:val="0083745C"/>
    <w:rsid w:val="00841EF8"/>
    <w:rsid w:val="00844879"/>
    <w:rsid w:val="0085220A"/>
    <w:rsid w:val="008622B3"/>
    <w:rsid w:val="00862D03"/>
    <w:rsid w:val="00863337"/>
    <w:rsid w:val="008713C3"/>
    <w:rsid w:val="00871D26"/>
    <w:rsid w:val="00872D96"/>
    <w:rsid w:val="00873504"/>
    <w:rsid w:val="0089230F"/>
    <w:rsid w:val="00893F3C"/>
    <w:rsid w:val="00897EA0"/>
    <w:rsid w:val="008A0AB9"/>
    <w:rsid w:val="008A2F5F"/>
    <w:rsid w:val="008A3207"/>
    <w:rsid w:val="008A4E06"/>
    <w:rsid w:val="008B063F"/>
    <w:rsid w:val="008B743C"/>
    <w:rsid w:val="008C08B4"/>
    <w:rsid w:val="008C17FE"/>
    <w:rsid w:val="008C3E0E"/>
    <w:rsid w:val="008D3981"/>
    <w:rsid w:val="008D7098"/>
    <w:rsid w:val="008D7678"/>
    <w:rsid w:val="008E401F"/>
    <w:rsid w:val="008E7826"/>
    <w:rsid w:val="008E7839"/>
    <w:rsid w:val="008F0877"/>
    <w:rsid w:val="008F64AC"/>
    <w:rsid w:val="008F79CC"/>
    <w:rsid w:val="00900D2B"/>
    <w:rsid w:val="009034A8"/>
    <w:rsid w:val="00911522"/>
    <w:rsid w:val="00913C10"/>
    <w:rsid w:val="00914EDA"/>
    <w:rsid w:val="00915CA4"/>
    <w:rsid w:val="00926494"/>
    <w:rsid w:val="00926996"/>
    <w:rsid w:val="0093056A"/>
    <w:rsid w:val="009312C7"/>
    <w:rsid w:val="00932E8B"/>
    <w:rsid w:val="00932ED6"/>
    <w:rsid w:val="00936B82"/>
    <w:rsid w:val="009371D1"/>
    <w:rsid w:val="009439AE"/>
    <w:rsid w:val="00955F18"/>
    <w:rsid w:val="009561EA"/>
    <w:rsid w:val="0096527C"/>
    <w:rsid w:val="00967322"/>
    <w:rsid w:val="00967C92"/>
    <w:rsid w:val="009753A5"/>
    <w:rsid w:val="009801DE"/>
    <w:rsid w:val="00980399"/>
    <w:rsid w:val="00980FAC"/>
    <w:rsid w:val="009828BA"/>
    <w:rsid w:val="00985406"/>
    <w:rsid w:val="00986AAD"/>
    <w:rsid w:val="0099533A"/>
    <w:rsid w:val="009A012C"/>
    <w:rsid w:val="009A308E"/>
    <w:rsid w:val="009A30AA"/>
    <w:rsid w:val="009A5FF4"/>
    <w:rsid w:val="009B2E62"/>
    <w:rsid w:val="009B4A5A"/>
    <w:rsid w:val="009B779A"/>
    <w:rsid w:val="009D08B8"/>
    <w:rsid w:val="009D2B52"/>
    <w:rsid w:val="009E10F5"/>
    <w:rsid w:val="009E590A"/>
    <w:rsid w:val="009F1094"/>
    <w:rsid w:val="009F5995"/>
    <w:rsid w:val="009F5F12"/>
    <w:rsid w:val="00A04138"/>
    <w:rsid w:val="00A1223E"/>
    <w:rsid w:val="00A20D3D"/>
    <w:rsid w:val="00A221C9"/>
    <w:rsid w:val="00A230FD"/>
    <w:rsid w:val="00A24AB8"/>
    <w:rsid w:val="00A31CEC"/>
    <w:rsid w:val="00A320D0"/>
    <w:rsid w:val="00A330F0"/>
    <w:rsid w:val="00A35B51"/>
    <w:rsid w:val="00A5393D"/>
    <w:rsid w:val="00A56EF0"/>
    <w:rsid w:val="00A62A97"/>
    <w:rsid w:val="00A66E18"/>
    <w:rsid w:val="00A6731A"/>
    <w:rsid w:val="00A67408"/>
    <w:rsid w:val="00A67612"/>
    <w:rsid w:val="00A6770A"/>
    <w:rsid w:val="00A7233A"/>
    <w:rsid w:val="00A759B3"/>
    <w:rsid w:val="00A81667"/>
    <w:rsid w:val="00A83EC5"/>
    <w:rsid w:val="00A85C70"/>
    <w:rsid w:val="00A86418"/>
    <w:rsid w:val="00A873E4"/>
    <w:rsid w:val="00A9558F"/>
    <w:rsid w:val="00AB7E41"/>
    <w:rsid w:val="00AC3A82"/>
    <w:rsid w:val="00AC3AC8"/>
    <w:rsid w:val="00AC5E1F"/>
    <w:rsid w:val="00AD320E"/>
    <w:rsid w:val="00AD5788"/>
    <w:rsid w:val="00AE1553"/>
    <w:rsid w:val="00AE2F5E"/>
    <w:rsid w:val="00AE63F0"/>
    <w:rsid w:val="00AE7EDE"/>
    <w:rsid w:val="00AF779E"/>
    <w:rsid w:val="00AF7EF1"/>
    <w:rsid w:val="00B01CA6"/>
    <w:rsid w:val="00B10FDA"/>
    <w:rsid w:val="00B16704"/>
    <w:rsid w:val="00B176DE"/>
    <w:rsid w:val="00B3730D"/>
    <w:rsid w:val="00B42DA4"/>
    <w:rsid w:val="00B44A10"/>
    <w:rsid w:val="00B519EB"/>
    <w:rsid w:val="00B536A0"/>
    <w:rsid w:val="00B55407"/>
    <w:rsid w:val="00B60FF2"/>
    <w:rsid w:val="00B62F9D"/>
    <w:rsid w:val="00B75769"/>
    <w:rsid w:val="00B8171E"/>
    <w:rsid w:val="00B83B88"/>
    <w:rsid w:val="00B901C3"/>
    <w:rsid w:val="00B912C8"/>
    <w:rsid w:val="00B9173C"/>
    <w:rsid w:val="00BA0F5D"/>
    <w:rsid w:val="00BA1DCD"/>
    <w:rsid w:val="00BA336A"/>
    <w:rsid w:val="00BA396F"/>
    <w:rsid w:val="00BA5170"/>
    <w:rsid w:val="00BB643A"/>
    <w:rsid w:val="00BC3081"/>
    <w:rsid w:val="00BC5E59"/>
    <w:rsid w:val="00BD1C40"/>
    <w:rsid w:val="00C00997"/>
    <w:rsid w:val="00C02EA2"/>
    <w:rsid w:val="00C042B2"/>
    <w:rsid w:val="00C06E6C"/>
    <w:rsid w:val="00C1278C"/>
    <w:rsid w:val="00C12F14"/>
    <w:rsid w:val="00C13FEE"/>
    <w:rsid w:val="00C20C8C"/>
    <w:rsid w:val="00C24BF7"/>
    <w:rsid w:val="00C26551"/>
    <w:rsid w:val="00C26E2B"/>
    <w:rsid w:val="00C301AD"/>
    <w:rsid w:val="00C30206"/>
    <w:rsid w:val="00C304BC"/>
    <w:rsid w:val="00C30A20"/>
    <w:rsid w:val="00C50CFB"/>
    <w:rsid w:val="00C5263D"/>
    <w:rsid w:val="00C60C43"/>
    <w:rsid w:val="00C641EF"/>
    <w:rsid w:val="00C64458"/>
    <w:rsid w:val="00C67A4A"/>
    <w:rsid w:val="00C70B3A"/>
    <w:rsid w:val="00C712DB"/>
    <w:rsid w:val="00C72DAD"/>
    <w:rsid w:val="00C75C34"/>
    <w:rsid w:val="00C77ADD"/>
    <w:rsid w:val="00C864AD"/>
    <w:rsid w:val="00C8686A"/>
    <w:rsid w:val="00C90220"/>
    <w:rsid w:val="00C96732"/>
    <w:rsid w:val="00C975DE"/>
    <w:rsid w:val="00CA2B31"/>
    <w:rsid w:val="00CA7A91"/>
    <w:rsid w:val="00CC0BA2"/>
    <w:rsid w:val="00CC3422"/>
    <w:rsid w:val="00CD1973"/>
    <w:rsid w:val="00CD2A80"/>
    <w:rsid w:val="00CD3C03"/>
    <w:rsid w:val="00CD7B3B"/>
    <w:rsid w:val="00CE71D6"/>
    <w:rsid w:val="00CF2135"/>
    <w:rsid w:val="00CF2532"/>
    <w:rsid w:val="00CF2D1F"/>
    <w:rsid w:val="00CF5158"/>
    <w:rsid w:val="00D214E9"/>
    <w:rsid w:val="00D2241A"/>
    <w:rsid w:val="00D23A67"/>
    <w:rsid w:val="00D23E2C"/>
    <w:rsid w:val="00D304BE"/>
    <w:rsid w:val="00D31B56"/>
    <w:rsid w:val="00D3512D"/>
    <w:rsid w:val="00D403AC"/>
    <w:rsid w:val="00D4444B"/>
    <w:rsid w:val="00D52916"/>
    <w:rsid w:val="00D56C6E"/>
    <w:rsid w:val="00D56ED9"/>
    <w:rsid w:val="00D57DC0"/>
    <w:rsid w:val="00D60BE0"/>
    <w:rsid w:val="00D64756"/>
    <w:rsid w:val="00D64EEA"/>
    <w:rsid w:val="00D71425"/>
    <w:rsid w:val="00D739E7"/>
    <w:rsid w:val="00D77C23"/>
    <w:rsid w:val="00D80C25"/>
    <w:rsid w:val="00D80DD5"/>
    <w:rsid w:val="00D90C60"/>
    <w:rsid w:val="00D91088"/>
    <w:rsid w:val="00D9685A"/>
    <w:rsid w:val="00DA015E"/>
    <w:rsid w:val="00DA1C20"/>
    <w:rsid w:val="00DA2EB1"/>
    <w:rsid w:val="00DA3B9C"/>
    <w:rsid w:val="00DA3D8A"/>
    <w:rsid w:val="00DA5C58"/>
    <w:rsid w:val="00DB1A7C"/>
    <w:rsid w:val="00DB386C"/>
    <w:rsid w:val="00DB44D3"/>
    <w:rsid w:val="00DB6CAF"/>
    <w:rsid w:val="00DC38DF"/>
    <w:rsid w:val="00DC56E8"/>
    <w:rsid w:val="00DC5D96"/>
    <w:rsid w:val="00DC7E45"/>
    <w:rsid w:val="00DD1634"/>
    <w:rsid w:val="00DD7CD5"/>
    <w:rsid w:val="00DE2D09"/>
    <w:rsid w:val="00DE3235"/>
    <w:rsid w:val="00DF15B7"/>
    <w:rsid w:val="00DF531E"/>
    <w:rsid w:val="00DF5873"/>
    <w:rsid w:val="00E003CA"/>
    <w:rsid w:val="00E015D6"/>
    <w:rsid w:val="00E058B5"/>
    <w:rsid w:val="00E07664"/>
    <w:rsid w:val="00E20A1D"/>
    <w:rsid w:val="00E23934"/>
    <w:rsid w:val="00E274AA"/>
    <w:rsid w:val="00E308B0"/>
    <w:rsid w:val="00E311C8"/>
    <w:rsid w:val="00E32B83"/>
    <w:rsid w:val="00E4123A"/>
    <w:rsid w:val="00E448B3"/>
    <w:rsid w:val="00E44F67"/>
    <w:rsid w:val="00E45DF8"/>
    <w:rsid w:val="00E52E43"/>
    <w:rsid w:val="00E54D1A"/>
    <w:rsid w:val="00E605F8"/>
    <w:rsid w:val="00E66148"/>
    <w:rsid w:val="00E72458"/>
    <w:rsid w:val="00E72636"/>
    <w:rsid w:val="00E95C90"/>
    <w:rsid w:val="00EA4AB0"/>
    <w:rsid w:val="00EA6F11"/>
    <w:rsid w:val="00EB56C4"/>
    <w:rsid w:val="00EB7F46"/>
    <w:rsid w:val="00EC10B8"/>
    <w:rsid w:val="00EC2ABB"/>
    <w:rsid w:val="00EC5961"/>
    <w:rsid w:val="00EC7386"/>
    <w:rsid w:val="00ED4A1A"/>
    <w:rsid w:val="00ED674D"/>
    <w:rsid w:val="00ED6D90"/>
    <w:rsid w:val="00EE51D2"/>
    <w:rsid w:val="00EF0FC3"/>
    <w:rsid w:val="00EF549A"/>
    <w:rsid w:val="00EF7C5F"/>
    <w:rsid w:val="00F05825"/>
    <w:rsid w:val="00F079EF"/>
    <w:rsid w:val="00F13260"/>
    <w:rsid w:val="00F24363"/>
    <w:rsid w:val="00F27E62"/>
    <w:rsid w:val="00F30984"/>
    <w:rsid w:val="00F3123F"/>
    <w:rsid w:val="00F317D3"/>
    <w:rsid w:val="00F31DA6"/>
    <w:rsid w:val="00F417D8"/>
    <w:rsid w:val="00F461B7"/>
    <w:rsid w:val="00F47F35"/>
    <w:rsid w:val="00F500C7"/>
    <w:rsid w:val="00F51E15"/>
    <w:rsid w:val="00F52933"/>
    <w:rsid w:val="00F538E4"/>
    <w:rsid w:val="00F65C17"/>
    <w:rsid w:val="00F70B9C"/>
    <w:rsid w:val="00F72B84"/>
    <w:rsid w:val="00F8179F"/>
    <w:rsid w:val="00F8353F"/>
    <w:rsid w:val="00F83961"/>
    <w:rsid w:val="00F87A1E"/>
    <w:rsid w:val="00F9524C"/>
    <w:rsid w:val="00FA30AB"/>
    <w:rsid w:val="00FA4491"/>
    <w:rsid w:val="00FB0A5F"/>
    <w:rsid w:val="00FB0EB4"/>
    <w:rsid w:val="00FB107E"/>
    <w:rsid w:val="00FB1F20"/>
    <w:rsid w:val="00FB2D67"/>
    <w:rsid w:val="00FB3550"/>
    <w:rsid w:val="00FB73F9"/>
    <w:rsid w:val="00FC1EDC"/>
    <w:rsid w:val="00FC5468"/>
    <w:rsid w:val="00FD4453"/>
    <w:rsid w:val="00FD5657"/>
    <w:rsid w:val="00FD5C57"/>
    <w:rsid w:val="00FD5E20"/>
    <w:rsid w:val="00FD600A"/>
    <w:rsid w:val="00FD730C"/>
    <w:rsid w:val="00FD765B"/>
    <w:rsid w:val="00FE2C43"/>
    <w:rsid w:val="00FE3457"/>
    <w:rsid w:val="00FF0F13"/>
    <w:rsid w:val="00FF3DF5"/>
    <w:rsid w:val="00FF631D"/>
    <w:rsid w:val="00FF7CCD"/>
    <w:rsid w:val="00FF7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30061"/>
  <w15:docId w15:val="{05D8562D-5948-4BCB-9D1D-D457C8A38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F30984"/>
    <w:rPr>
      <w:rFonts w:ascii="Arial Narrow" w:eastAsia="Arial Narrow" w:hAnsi="Arial Narrow" w:cs="Arial Narrow"/>
      <w:lang w:val="es-ES"/>
    </w:rPr>
  </w:style>
  <w:style w:type="paragraph" w:styleId="Ttulo1">
    <w:name w:val="heading 1"/>
    <w:basedOn w:val="Normal"/>
    <w:link w:val="Ttulo1Car"/>
    <w:uiPriority w:val="1"/>
    <w:qFormat/>
    <w:rsid w:val="00F30984"/>
    <w:pPr>
      <w:ind w:left="140" w:hanging="349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74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3B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09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F30984"/>
    <w:rPr>
      <w:sz w:val="24"/>
      <w:szCs w:val="24"/>
    </w:rPr>
  </w:style>
  <w:style w:type="paragraph" w:styleId="Prrafodelista">
    <w:name w:val="List Paragraph"/>
    <w:basedOn w:val="Normal"/>
    <w:uiPriority w:val="1"/>
    <w:qFormat/>
    <w:rsid w:val="00F30984"/>
    <w:pPr>
      <w:ind w:left="848" w:hanging="349"/>
    </w:pPr>
  </w:style>
  <w:style w:type="paragraph" w:customStyle="1" w:styleId="TableParagraph">
    <w:name w:val="Table Paragraph"/>
    <w:basedOn w:val="Normal"/>
    <w:uiPriority w:val="1"/>
    <w:qFormat/>
    <w:rsid w:val="00F30984"/>
  </w:style>
  <w:style w:type="paragraph" w:styleId="Encabezado">
    <w:name w:val="header"/>
    <w:basedOn w:val="Normal"/>
    <w:link w:val="EncabezadoCar"/>
    <w:uiPriority w:val="99"/>
    <w:unhideWhenUsed/>
    <w:rsid w:val="00ED4A1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D4A1A"/>
    <w:rPr>
      <w:rFonts w:ascii="Arial Narrow" w:eastAsia="Arial Narrow" w:hAnsi="Arial Narrow" w:cs="Arial Narrow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D4A1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4A1A"/>
    <w:rPr>
      <w:rFonts w:ascii="Arial Narrow" w:eastAsia="Arial Narrow" w:hAnsi="Arial Narrow" w:cs="Arial Narrow"/>
      <w:lang w:val="es-ES"/>
    </w:rPr>
  </w:style>
  <w:style w:type="paragraph" w:customStyle="1" w:styleId="WW-Default">
    <w:name w:val="WW-Default"/>
    <w:rsid w:val="00170801"/>
    <w:pPr>
      <w:widowControl/>
      <w:suppressAutoHyphens/>
      <w:autoSpaceDN/>
    </w:pPr>
    <w:rPr>
      <w:rFonts w:ascii="Arial" w:eastAsia="Arial" w:hAnsi="Arial" w:cs="Arial"/>
      <w:color w:val="000000"/>
      <w:sz w:val="24"/>
      <w:szCs w:val="24"/>
      <w:lang w:val="es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138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381"/>
    <w:rPr>
      <w:rFonts w:ascii="Tahoma" w:eastAsia="Arial Narrow" w:hAnsi="Tahoma" w:cs="Tahoma"/>
      <w:sz w:val="16"/>
      <w:szCs w:val="16"/>
      <w:lang w:val="es-ES"/>
    </w:rPr>
  </w:style>
  <w:style w:type="paragraph" w:customStyle="1" w:styleId="Default">
    <w:name w:val="Default"/>
    <w:rsid w:val="009753A5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8308E9"/>
    <w:rPr>
      <w:rFonts w:ascii="Arial Narrow" w:eastAsia="Arial Narrow" w:hAnsi="Arial Narrow" w:cs="Arial Narrow"/>
      <w:b/>
      <w:bCs/>
      <w:sz w:val="24"/>
      <w:szCs w:val="24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474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4745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4745C"/>
    <w:rPr>
      <w:rFonts w:ascii="Arial Narrow" w:eastAsia="Arial Narrow" w:hAnsi="Arial Narrow" w:cs="Arial Narrow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74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745C"/>
    <w:rPr>
      <w:rFonts w:ascii="Arial Narrow" w:eastAsia="Arial Narrow" w:hAnsi="Arial Narrow" w:cs="Arial Narrow"/>
      <w:b/>
      <w:bCs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EA6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5C7EBA"/>
    <w:pPr>
      <w:widowControl/>
      <w:autoSpaceDE/>
      <w:autoSpaceDN/>
    </w:pPr>
    <w:rPr>
      <w:rFonts w:ascii="Arial Narrow" w:eastAsia="Arial Narrow" w:hAnsi="Arial Narrow" w:cs="Arial Narrow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300C88"/>
    <w:rPr>
      <w:color w:val="0000FF"/>
      <w:u w:val="single"/>
    </w:rPr>
  </w:style>
  <w:style w:type="character" w:customStyle="1" w:styleId="cssinputdatagrande">
    <w:name w:val="cssinputdatagrande"/>
    <w:basedOn w:val="Fuentedeprrafopredeter"/>
    <w:rsid w:val="00B83B88"/>
  </w:style>
  <w:style w:type="character" w:customStyle="1" w:styleId="Ttulo3Car">
    <w:name w:val="Título 3 Car"/>
    <w:basedOn w:val="Fuentedeprrafopredeter"/>
    <w:link w:val="Ttulo3"/>
    <w:uiPriority w:val="9"/>
    <w:semiHidden/>
    <w:rsid w:val="00B83B8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744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4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72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9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45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0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3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0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9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1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obiliariov3.mercadopublico.cl/mobiliario3/marketplace/seller/profile/shop/1211609-5802381/" TargetMode="External"/><Relationship Id="rId18" Type="http://schemas.openxmlformats.org/officeDocument/2006/relationships/image" Target="media/image4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hyperlink" Target="https://mobiliariov3.mercadopublico.cl/mobiliario3/marketplace/seller/profile/shop/62579-5802381/" TargetMode="External"/><Relationship Id="rId17" Type="http://schemas.openxmlformats.org/officeDocument/2006/relationships/image" Target="media/image3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0.png"/><Relationship Id="rId5" Type="http://schemas.openxmlformats.org/officeDocument/2006/relationships/numbering" Target="numbering.xml"/><Relationship Id="rId15" Type="http://schemas.openxmlformats.org/officeDocument/2006/relationships/hyperlink" Target="https://mobiliariov3.mercadopublico.cl/mobiliario3/marketplace/seller/profile/shop/60424-5802381/" TargetMode="External"/><Relationship Id="rId23" Type="http://schemas.openxmlformats.org/officeDocument/2006/relationships/image" Target="media/image9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obiliariov3.mercadopublico.cl/mobiliario3/marketplace/seller/profile/shop/1144641-5802381/" TargetMode="External"/><Relationship Id="rId22" Type="http://schemas.openxmlformats.org/officeDocument/2006/relationships/image" Target="media/image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99FF8E4E2308469BF1B322412412CF" ma:contentTypeVersion="17" ma:contentTypeDescription="Crear nuevo documento." ma:contentTypeScope="" ma:versionID="b73892ed9344415050607272a46785ee">
  <xsd:schema xmlns:xsd="http://www.w3.org/2001/XMLSchema" xmlns:xs="http://www.w3.org/2001/XMLSchema" xmlns:p="http://schemas.microsoft.com/office/2006/metadata/properties" xmlns:ns2="9231d1c3-13be-439a-aa9a-eea34235bee9" xmlns:ns3="2f9c457e-0d25-456b-8a4e-39c149c6ae3d" targetNamespace="http://schemas.microsoft.com/office/2006/metadata/properties" ma:root="true" ma:fieldsID="e2ac5cddf737177e0a32d2f8e80eabeb" ns2:_="" ns3:_="">
    <xsd:import namespace="9231d1c3-13be-439a-aa9a-eea34235bee9"/>
    <xsd:import namespace="2f9c457e-0d25-456b-8a4e-39c149c6ae3d"/>
    <xsd:element name="properties">
      <xsd:complexType>
        <xsd:sequence>
          <xsd:element name="documentManagement">
            <xsd:complexType>
              <xsd:all>
                <xsd:element ref="ns2:Correlativo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1d1c3-13be-439a-aa9a-eea34235bee9" elementFormDefault="qualified">
    <xsd:import namespace="http://schemas.microsoft.com/office/2006/documentManagement/types"/>
    <xsd:import namespace="http://schemas.microsoft.com/office/infopath/2007/PartnerControls"/>
    <xsd:element name="Correlativo" ma:index="8" nillable="true" ma:displayName="Correlativo" ma:decimals="0" ma:format="Dropdown" ma:internalName="Correlativo" ma:percentage="FALSE">
      <xsd:simpleType>
        <xsd:restriction base="dms:Number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09e3a049-84aa-4a4f-a266-271865d093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c457e-0d25-456b-8a4e-39c149c6ae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1c5c03-cfd9-4972-a67b-fe0139e4eede}" ma:internalName="TaxCatchAll" ma:showField="CatchAllData" ma:web="2f9c457e-0d25-456b-8a4e-39c149c6a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31d1c3-13be-439a-aa9a-eea34235bee9">
      <Terms xmlns="http://schemas.microsoft.com/office/infopath/2007/PartnerControls"/>
    </lcf76f155ced4ddcb4097134ff3c332f>
    <Correlativo xmlns="9231d1c3-13be-439a-aa9a-eea34235bee9" xsi:nil="true"/>
    <TaxCatchAll xmlns="2f9c457e-0d25-456b-8a4e-39c149c6ae3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7F8E4-7402-4C7E-92C3-81FE17904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31d1c3-13be-439a-aa9a-eea34235bee9"/>
    <ds:schemaRef ds:uri="2f9c457e-0d25-456b-8a4e-39c149c6a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097290-D504-4FF7-BBFE-A1C760D7E853}">
  <ds:schemaRefs>
    <ds:schemaRef ds:uri="http://schemas.microsoft.com/office/2006/metadata/properties"/>
    <ds:schemaRef ds:uri="http://schemas.microsoft.com/office/infopath/2007/PartnerControls"/>
    <ds:schemaRef ds:uri="9231d1c3-13be-439a-aa9a-eea34235bee9"/>
    <ds:schemaRef ds:uri="2f9c457e-0d25-456b-8a4e-39c149c6ae3d"/>
  </ds:schemaRefs>
</ds:datastoreItem>
</file>

<file path=customXml/itemProps3.xml><?xml version="1.0" encoding="utf-8"?>
<ds:datastoreItem xmlns:ds="http://schemas.openxmlformats.org/officeDocument/2006/customXml" ds:itemID="{3936373C-CB90-4EDB-A882-E135DEAF67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FB3A02-5EAA-4151-8E8E-5FA9C0FF2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5</Pages>
  <Words>626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Uribe Chavez</dc:creator>
  <cp:keywords/>
  <dc:description/>
  <cp:lastModifiedBy>usuario</cp:lastModifiedBy>
  <cp:revision>29</cp:revision>
  <cp:lastPrinted>2023-12-11T12:00:00Z</cp:lastPrinted>
  <dcterms:created xsi:type="dcterms:W3CDTF">2023-12-01T19:52:00Z</dcterms:created>
  <dcterms:modified xsi:type="dcterms:W3CDTF">2025-11-12T13:59:00Z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2020-09-07T00:00:00Z</vt:filetime>
  </property>
  <property fmtid="{D5CDD505-2E9C-101B-9397-08002B2CF9AE}" pid="5" name="ContentTypeId">
    <vt:lpwstr>0x0101002399FF8E4E2308469BF1B322412412CF</vt:lpwstr>
  </property>
</Properties>
</file>